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311D" w14:textId="77777777" w:rsidR="002A1ABB" w:rsidRPr="002A1ABB" w:rsidRDefault="002A1ABB" w:rsidP="002A1ABB">
      <w:pPr>
        <w:pStyle w:val="NormaleWeb"/>
        <w:spacing w:before="0" w:beforeAutospacing="0" w:after="120" w:afterAutospacing="0"/>
        <w:jc w:val="center"/>
        <w:rPr>
          <w:sz w:val="22"/>
          <w:szCs w:val="22"/>
        </w:rPr>
      </w:pPr>
      <w:r w:rsidRPr="002A1ABB">
        <w:rPr>
          <w:rFonts w:ascii="Verdana" w:hAnsi="Verdana"/>
          <w:b/>
          <w:bCs/>
          <w:color w:val="000000"/>
          <w:sz w:val="22"/>
          <w:szCs w:val="22"/>
          <w:u w:val="single"/>
        </w:rPr>
        <w:t>Le uscite cinematografiche autunnali  2019</w:t>
      </w:r>
    </w:p>
    <w:p w14:paraId="5D134476" w14:textId="43D58F8B" w:rsidR="002A1ABB" w:rsidRPr="002A1ABB" w:rsidRDefault="002A1ABB" w:rsidP="002A1ABB">
      <w:pPr>
        <w:pStyle w:val="NormaleWeb"/>
        <w:spacing w:before="0" w:beforeAutospacing="0" w:after="120" w:afterAutospacing="0"/>
        <w:jc w:val="center"/>
      </w:pPr>
      <w:r w:rsidRPr="002A1ABB">
        <w:rPr>
          <w:rFonts w:ascii="Verdana" w:hAnsi="Verdana"/>
          <w:b/>
          <w:bCs/>
          <w:color w:val="000000"/>
        </w:rPr>
        <w:t>La guida di Deliveroo per celebrare il rapporto tra cinema e cibo</w:t>
      </w:r>
      <w:r w:rsidRPr="002A1ABB">
        <w:t xml:space="preserve"> </w:t>
      </w:r>
      <w:r w:rsidRPr="002A1ABB">
        <w:rPr>
          <w:rFonts w:ascii="Verdana" w:hAnsi="Verdana"/>
          <w:b/>
          <w:bCs/>
          <w:color w:val="000000"/>
        </w:rPr>
        <w:t>grazie ai consigli dell’esperta.</w:t>
      </w:r>
    </w:p>
    <w:p w14:paraId="47365210" w14:textId="77777777" w:rsidR="002A1ABB" w:rsidRDefault="002A1ABB" w:rsidP="002A1ABB">
      <w:pPr>
        <w:spacing w:after="60" w:line="240" w:lineRule="auto"/>
        <w:rPr>
          <w:rFonts w:eastAsia="Times New Roman" w:cs="Times New Roman"/>
        </w:rPr>
      </w:pPr>
    </w:p>
    <w:p w14:paraId="09F6F892"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Pr>
          <w:rFonts w:ascii="Verdana" w:hAnsi="Verdana"/>
          <w:i/>
          <w:iCs/>
          <w:color w:val="000000"/>
          <w:sz w:val="22"/>
          <w:szCs w:val="22"/>
        </w:rPr>
        <w:t>Milano, ottobre 2019</w:t>
      </w:r>
      <w:r>
        <w:rPr>
          <w:rFonts w:ascii="Verdana" w:hAnsi="Verdana"/>
          <w:color w:val="000000"/>
          <w:sz w:val="22"/>
          <w:szCs w:val="22"/>
        </w:rPr>
        <w:t xml:space="preserve"> – </w:t>
      </w:r>
      <w:r w:rsidRPr="002A1ABB">
        <w:rPr>
          <w:rFonts w:ascii="Verdana" w:hAnsi="Verdana"/>
          <w:color w:val="000000"/>
          <w:sz w:val="22"/>
          <w:szCs w:val="22"/>
        </w:rPr>
        <w:t>La stagione cinematografica inizia a scaldarsi ed i Festival italiani di questo periodo hanno già preannunciato alcune delle novità più calde prossime sul grande schermo. Sappiamo che in estate il cinema un po' si spegne, escono meno film e andare a chiudersi in una sala  buia non è in cima alle priorità. Ma appena arriva l'autunno, ecco che torna la voglia di stare seduti nelle comode poltrone di un cinema per scoprire le nuove produzioni della stagione. In ogni film c'è almeno un piccolo riferimento al cibo o un'ispirazione che lega il cinema al food. Del resto, il rapporto cinema-cibo è qualcosa di viscerale e simbiotico, che ci regala spesso un'importante chiave di conoscenza dei personaggi. Dimmi cosa mangi e ti dirò chi sei, no?</w:t>
      </w:r>
    </w:p>
    <w:p w14:paraId="62AABAD3" w14:textId="77777777" w:rsidR="002A1ABB" w:rsidRPr="002A1ABB" w:rsidRDefault="00760BDE" w:rsidP="002A1ABB">
      <w:pPr>
        <w:pStyle w:val="NormaleWeb"/>
        <w:spacing w:before="0" w:beforeAutospacing="0" w:after="60" w:afterAutospacing="0"/>
        <w:jc w:val="both"/>
        <w:rPr>
          <w:rFonts w:ascii="Verdana" w:hAnsi="Verdana"/>
          <w:sz w:val="22"/>
          <w:szCs w:val="22"/>
        </w:rPr>
      </w:pPr>
      <w:hyperlink r:id="rId8" w:history="1">
        <w:r w:rsidR="002A1ABB" w:rsidRPr="002A1ABB">
          <w:rPr>
            <w:rStyle w:val="Collegamentoipertestuale"/>
            <w:rFonts w:ascii="Verdana" w:hAnsi="Verdana"/>
            <w:b/>
            <w:bCs/>
            <w:color w:val="000000"/>
            <w:sz w:val="22"/>
            <w:szCs w:val="22"/>
          </w:rPr>
          <w:t>Deliveroo</w:t>
        </w:r>
      </w:hyperlink>
      <w:r w:rsidR="002A1ABB" w:rsidRPr="002A1ABB">
        <w:rPr>
          <w:rFonts w:ascii="Verdana" w:hAnsi="Verdana"/>
          <w:color w:val="000000"/>
          <w:sz w:val="22"/>
          <w:szCs w:val="22"/>
        </w:rPr>
        <w:t xml:space="preserve">, il servizio di food delivery che consente di gustare comodamente a domicilio i piatti dei propri ristoranti preferiti, ha chiesto a </w:t>
      </w:r>
      <w:hyperlink r:id="rId9" w:history="1">
        <w:r w:rsidR="002A1ABB" w:rsidRPr="002A1ABB">
          <w:rPr>
            <w:rStyle w:val="Collegamentoipertestuale"/>
            <w:rFonts w:ascii="Verdana" w:hAnsi="Verdana"/>
            <w:b/>
            <w:bCs/>
            <w:color w:val="1155CC"/>
            <w:sz w:val="22"/>
            <w:szCs w:val="22"/>
          </w:rPr>
          <w:t>Monica Papagna</w:t>
        </w:r>
      </w:hyperlink>
      <w:r w:rsidR="002A1ABB" w:rsidRPr="002A1ABB">
        <w:rPr>
          <w:rFonts w:ascii="Verdana" w:hAnsi="Verdana"/>
          <w:color w:val="000000"/>
          <w:sz w:val="22"/>
          <w:szCs w:val="22"/>
        </w:rPr>
        <w:t>, foodblogger milanese, appassionata di cinema e serie tv, di</w:t>
      </w:r>
      <w:r w:rsidR="002A1ABB" w:rsidRPr="002A1ABB">
        <w:rPr>
          <w:rFonts w:ascii="Verdana" w:hAnsi="Verdana"/>
          <w:b/>
          <w:bCs/>
          <w:color w:val="000000"/>
          <w:sz w:val="22"/>
          <w:szCs w:val="22"/>
        </w:rPr>
        <w:t xml:space="preserve"> abbinare dei cibi alle ultime uscite cinematografiche</w:t>
      </w:r>
      <w:r w:rsidR="002A1ABB" w:rsidRPr="002A1ABB">
        <w:rPr>
          <w:rFonts w:ascii="Verdana" w:hAnsi="Verdana"/>
          <w:color w:val="000000"/>
          <w:sz w:val="22"/>
          <w:szCs w:val="22"/>
        </w:rPr>
        <w:t xml:space="preserve"> della stagione, alcune delle quali viste già in anteprima, </w:t>
      </w:r>
      <w:r w:rsidR="002A1ABB" w:rsidRPr="002A1ABB">
        <w:rPr>
          <w:rFonts w:ascii="Verdana" w:hAnsi="Verdana"/>
          <w:b/>
          <w:bCs/>
          <w:color w:val="000000"/>
          <w:sz w:val="22"/>
          <w:szCs w:val="22"/>
        </w:rPr>
        <w:t>cercando di lasciarsi ispirare dai personaggi e dalle storie per ricercare quelle sensazioni evocate dalla pellicola, anche nel cibo</w:t>
      </w:r>
      <w:r w:rsidR="002A1ABB" w:rsidRPr="002A1ABB">
        <w:rPr>
          <w:rFonts w:ascii="Verdana" w:hAnsi="Verdana"/>
          <w:color w:val="000000"/>
          <w:sz w:val="22"/>
          <w:szCs w:val="22"/>
        </w:rPr>
        <w:t>. </w:t>
      </w:r>
    </w:p>
    <w:p w14:paraId="4ACE1CEC"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Un viaggio, tra i film autunnali, tutto da gustare. Buon appetito e buona visione!</w:t>
      </w:r>
    </w:p>
    <w:p w14:paraId="603875A1"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710590E7" w14:textId="77777777" w:rsidR="002A1ABB" w:rsidRPr="002A1ABB" w:rsidRDefault="002A1ABB" w:rsidP="002A1ABB">
      <w:pPr>
        <w:spacing w:after="60" w:line="240" w:lineRule="auto"/>
        <w:rPr>
          <w:rFonts w:ascii="Verdana" w:eastAsia="Times New Roman" w:hAnsi="Verdana" w:cs="Times New Roman"/>
        </w:rPr>
      </w:pPr>
    </w:p>
    <w:p w14:paraId="7D94F1F0"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b/>
          <w:bCs/>
          <w:color w:val="000000"/>
          <w:sz w:val="22"/>
          <w:szCs w:val="22"/>
        </w:rPr>
        <w:t>“C'era una volta a... Hollywood” di Quentin Tarantino</w:t>
      </w:r>
    </w:p>
    <w:p w14:paraId="5612867D" w14:textId="594C8A5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xml:space="preserve">Nei film di Tarantino il cibo è sempre presente: ne “Le iene” spopolano hamburger e patatine, mangiati da tutta la banda; in “Pulp Fiction”, Tarantino, inaugura la finta catena di fast food “Big Kahuna Burger” che diventerà, insieme alle finte sigarette Red Apple, un vero marchio di fabbrica. E anche nell'ultimo “C'era una volta a... Hollywood” si vede il “Big Kahuna Burger” su un cartellone pubblicitario durante una delle scene girate in auto e appare anche la pubblicità delle sigarette Red Apple fatta da Rick Dalton (Di Caprio). Indimenticabile anche quello che - </w:t>
      </w:r>
      <w:r w:rsidR="00760BDE">
        <w:rPr>
          <w:rFonts w:ascii="Verdana" w:hAnsi="Verdana"/>
          <w:i/>
          <w:iCs/>
          <w:color w:val="000000"/>
          <w:sz w:val="22"/>
          <w:szCs w:val="22"/>
        </w:rPr>
        <w:t>dovrebbe essere</w:t>
      </w:r>
      <w:bookmarkStart w:id="0" w:name="_GoBack"/>
      <w:bookmarkEnd w:id="0"/>
      <w:r w:rsidRPr="002A1ABB">
        <w:rPr>
          <w:rFonts w:ascii="Verdana" w:hAnsi="Verdana"/>
          <w:i/>
          <w:iCs/>
          <w:color w:val="000000"/>
          <w:sz w:val="22"/>
          <w:szCs w:val="22"/>
        </w:rPr>
        <w:t xml:space="preserve"> -</w:t>
      </w:r>
      <w:r w:rsidRPr="002A1ABB">
        <w:rPr>
          <w:rFonts w:ascii="Verdana" w:hAnsi="Verdana"/>
          <w:color w:val="000000"/>
          <w:sz w:val="22"/>
          <w:szCs w:val="22"/>
        </w:rPr>
        <w:t xml:space="preserve"> l'ultimo pasto di Sharon Tate, prima di diventare la vittima della banda di Charles Manson, consumato al famoso ristorante messicano El Coyote di Beverly Hills, che è entrato nella storia. </w:t>
      </w:r>
    </w:p>
    <w:p w14:paraId="1FBE3E75" w14:textId="77777777" w:rsidR="002A1ABB" w:rsidRPr="002A1ABB" w:rsidRDefault="002A1ABB" w:rsidP="002A1ABB">
      <w:pPr>
        <w:spacing w:after="60" w:line="240" w:lineRule="auto"/>
        <w:rPr>
          <w:rFonts w:ascii="Verdana" w:eastAsia="Times New Roman" w:hAnsi="Verdana" w:cs="Times New Roman"/>
        </w:rPr>
      </w:pPr>
    </w:p>
    <w:p w14:paraId="606EC832"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i/>
          <w:iCs/>
          <w:color w:val="000000"/>
          <w:sz w:val="22"/>
          <w:szCs w:val="22"/>
        </w:rPr>
        <w:t>Dove ordinare su Deliveroo:</w:t>
      </w:r>
    </w:p>
    <w:p w14:paraId="15032120" w14:textId="77777777" w:rsidR="002A1ABB" w:rsidRPr="002A1ABB" w:rsidRDefault="002A1ABB" w:rsidP="002A1ABB">
      <w:pPr>
        <w:pStyle w:val="NormaleWeb"/>
        <w:numPr>
          <w:ilvl w:val="0"/>
          <w:numId w:val="29"/>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Burrito: </w:t>
      </w:r>
      <w:hyperlink r:id="rId10" w:history="1">
        <w:r w:rsidRPr="002A1ABB">
          <w:rPr>
            <w:rStyle w:val="Collegamentoipertestuale"/>
            <w:rFonts w:ascii="Verdana" w:hAnsi="Verdana"/>
            <w:color w:val="1155CC"/>
            <w:sz w:val="22"/>
            <w:szCs w:val="22"/>
          </w:rPr>
          <w:t>Burrito Loco</w:t>
        </w:r>
      </w:hyperlink>
      <w:r w:rsidRPr="002A1ABB">
        <w:rPr>
          <w:rFonts w:ascii="Verdana" w:hAnsi="Verdana"/>
          <w:color w:val="000000"/>
          <w:sz w:val="22"/>
          <w:szCs w:val="22"/>
        </w:rPr>
        <w:t xml:space="preserve">; </w:t>
      </w:r>
      <w:hyperlink r:id="rId11" w:history="1">
        <w:r w:rsidRPr="002A1ABB">
          <w:rPr>
            <w:rStyle w:val="Collegamentoipertestuale"/>
            <w:rFonts w:ascii="Verdana" w:hAnsi="Verdana"/>
            <w:color w:val="1155CC"/>
            <w:sz w:val="22"/>
            <w:szCs w:val="22"/>
          </w:rPr>
          <w:t>Burrito Brothers</w:t>
        </w:r>
      </w:hyperlink>
      <w:r w:rsidRPr="002A1ABB">
        <w:rPr>
          <w:rFonts w:ascii="Verdana" w:hAnsi="Verdana"/>
          <w:color w:val="000000"/>
          <w:sz w:val="22"/>
          <w:szCs w:val="22"/>
        </w:rPr>
        <w:t xml:space="preserve">; </w:t>
      </w:r>
      <w:hyperlink r:id="rId12" w:history="1">
        <w:r w:rsidRPr="002A1ABB">
          <w:rPr>
            <w:rStyle w:val="Collegamentoipertestuale"/>
            <w:rFonts w:ascii="Verdana" w:hAnsi="Verdana"/>
            <w:color w:val="1155CC"/>
            <w:sz w:val="22"/>
            <w:szCs w:val="22"/>
          </w:rPr>
          <w:t>Taco Bang - Taqueria Mexicana</w:t>
        </w:r>
      </w:hyperlink>
    </w:p>
    <w:p w14:paraId="341A7EE0" w14:textId="77777777" w:rsidR="002A1ABB" w:rsidRPr="002A1ABB" w:rsidRDefault="002A1ABB" w:rsidP="002A1ABB">
      <w:pPr>
        <w:pStyle w:val="NormaleWeb"/>
        <w:numPr>
          <w:ilvl w:val="0"/>
          <w:numId w:val="29"/>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Hamburger : </w:t>
      </w:r>
      <w:hyperlink r:id="rId13" w:history="1">
        <w:r w:rsidRPr="002A1ABB">
          <w:rPr>
            <w:rStyle w:val="Collegamentoipertestuale"/>
            <w:rFonts w:ascii="Verdana" w:hAnsi="Verdana"/>
            <w:color w:val="1155CC"/>
            <w:sz w:val="22"/>
            <w:szCs w:val="22"/>
          </w:rPr>
          <w:t>Hamerica’s</w:t>
        </w:r>
      </w:hyperlink>
      <w:r w:rsidRPr="002A1ABB">
        <w:rPr>
          <w:rFonts w:ascii="Verdana" w:hAnsi="Verdana"/>
          <w:color w:val="000000"/>
          <w:sz w:val="22"/>
          <w:szCs w:val="22"/>
        </w:rPr>
        <w:t xml:space="preserve">; </w:t>
      </w:r>
      <w:hyperlink r:id="rId14" w:history="1">
        <w:r w:rsidRPr="002A1ABB">
          <w:rPr>
            <w:rStyle w:val="Collegamentoipertestuale"/>
            <w:rFonts w:ascii="Verdana" w:hAnsi="Verdana"/>
            <w:color w:val="1155CC"/>
            <w:sz w:val="22"/>
            <w:szCs w:val="22"/>
          </w:rPr>
          <w:t>Willy’s Burger</w:t>
        </w:r>
      </w:hyperlink>
    </w:p>
    <w:p w14:paraId="77821E54" w14:textId="007AB51D" w:rsidR="002A1ABB" w:rsidRDefault="002A1ABB" w:rsidP="002A1ABB">
      <w:pPr>
        <w:spacing w:after="60" w:line="240" w:lineRule="auto"/>
        <w:rPr>
          <w:rFonts w:ascii="Verdana" w:eastAsia="Times New Roman" w:hAnsi="Verdana" w:cs="Times New Roman"/>
        </w:rPr>
      </w:pPr>
    </w:p>
    <w:p w14:paraId="69B2CC3A" w14:textId="77777777" w:rsidR="002A1ABB" w:rsidRPr="002A1ABB" w:rsidRDefault="002A1ABB" w:rsidP="002A1ABB">
      <w:pPr>
        <w:spacing w:after="60" w:line="240" w:lineRule="auto"/>
        <w:rPr>
          <w:rFonts w:ascii="Verdana" w:eastAsia="Times New Roman" w:hAnsi="Verdana" w:cs="Times New Roman"/>
        </w:rPr>
      </w:pPr>
    </w:p>
    <w:p w14:paraId="55D27D3E"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b/>
          <w:bCs/>
          <w:color w:val="000000"/>
          <w:sz w:val="22"/>
          <w:szCs w:val="22"/>
        </w:rPr>
        <w:t>“Downton Abbey”</w:t>
      </w:r>
    </w:p>
    <w:p w14:paraId="071B8FC4"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xml:space="preserve">Il rapporto della serie TV “Downton Abbey” con il cibo è sempre stato strettissimo, dato che molte scene si svolgono proprio nella cucina della grande dimora. La serie approda ora al cinema e vede la famiglia </w:t>
      </w:r>
      <w:r w:rsidRPr="002A1ABB">
        <w:rPr>
          <w:rFonts w:ascii="Verdana" w:hAnsi="Verdana"/>
          <w:color w:val="222222"/>
          <w:sz w:val="22"/>
          <w:szCs w:val="22"/>
        </w:rPr>
        <w:t>Crawley</w:t>
      </w:r>
      <w:r w:rsidRPr="002A1ABB">
        <w:rPr>
          <w:rFonts w:ascii="Verdana" w:hAnsi="Verdana"/>
          <w:color w:val="000000"/>
          <w:sz w:val="22"/>
          <w:szCs w:val="22"/>
        </w:rPr>
        <w:t xml:space="preserve"> intenta nei preparativi per accogliere – nientemeno che - il Re e la Regina d'Inghilterra. Il personale dei regnanti proverà a prendere il controllo della casa, cercando di introdurre nuove ricette e nuovi sapori nella cucina di Downton. Riuscirà Mrs Patmore, cuoca ufficiale di Downton, a mantenere la calma?</w:t>
      </w:r>
    </w:p>
    <w:p w14:paraId="4766F652"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xml:space="preserve">Alla cucina di Downton Abbey sono stati dedicati interi blog e anche un libro non ufficiale, gli spunti sono moltissimi ma noi, principalmente, vorremmo essere invitati a </w:t>
      </w:r>
      <w:r w:rsidRPr="002A1ABB">
        <w:rPr>
          <w:rFonts w:ascii="Verdana" w:hAnsi="Verdana"/>
          <w:color w:val="000000"/>
          <w:sz w:val="22"/>
          <w:szCs w:val="22"/>
        </w:rPr>
        <w:lastRenderedPageBreak/>
        <w:t>casa Crawley per il tè delle cinque con scone, bignè alla panna, praline, torta con lamponi e crema pasticciera e tramezzini con tacchino e patè di olive nere. </w:t>
      </w:r>
    </w:p>
    <w:p w14:paraId="54047065"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4958ACE8"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69EE0E6E" w14:textId="77777777" w:rsidR="002A1ABB" w:rsidRPr="002A1ABB" w:rsidRDefault="002A1ABB" w:rsidP="002A1ABB">
      <w:pPr>
        <w:pStyle w:val="NormaleWeb"/>
        <w:numPr>
          <w:ilvl w:val="0"/>
          <w:numId w:val="30"/>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Bignè alla panna: </w:t>
      </w:r>
      <w:hyperlink r:id="rId15" w:history="1">
        <w:r w:rsidRPr="002A1ABB">
          <w:rPr>
            <w:rStyle w:val="Collegamentoipertestuale"/>
            <w:rFonts w:ascii="Verdana" w:hAnsi="Verdana"/>
            <w:color w:val="1155CC"/>
            <w:sz w:val="22"/>
            <w:szCs w:val="22"/>
          </w:rPr>
          <w:t>Pasticceria Viscontea</w:t>
        </w:r>
      </w:hyperlink>
    </w:p>
    <w:p w14:paraId="6CAC7D1B" w14:textId="77777777" w:rsidR="002A1ABB" w:rsidRPr="002A1ABB" w:rsidRDefault="002A1ABB" w:rsidP="002A1ABB">
      <w:pPr>
        <w:pStyle w:val="NormaleWeb"/>
        <w:numPr>
          <w:ilvl w:val="0"/>
          <w:numId w:val="30"/>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Torta ai lamponi: </w:t>
      </w:r>
      <w:hyperlink r:id="rId16" w:history="1">
        <w:r w:rsidRPr="002A1ABB">
          <w:rPr>
            <w:rStyle w:val="Collegamentoipertestuale"/>
            <w:rFonts w:ascii="Verdana" w:hAnsi="Verdana"/>
            <w:color w:val="1155CC"/>
            <w:sz w:val="22"/>
            <w:szCs w:val="22"/>
          </w:rPr>
          <w:t>Pasticceria Giacomo</w:t>
        </w:r>
      </w:hyperlink>
    </w:p>
    <w:p w14:paraId="30486B46" w14:textId="77777777" w:rsidR="002A1ABB" w:rsidRPr="002A1ABB" w:rsidRDefault="002A1ABB" w:rsidP="002A1ABB">
      <w:pPr>
        <w:pStyle w:val="NormaleWeb"/>
        <w:numPr>
          <w:ilvl w:val="0"/>
          <w:numId w:val="30"/>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Tramezzini: </w:t>
      </w:r>
      <w:hyperlink r:id="rId17" w:history="1">
        <w:r w:rsidRPr="002A1ABB">
          <w:rPr>
            <w:rStyle w:val="Collegamentoipertestuale"/>
            <w:rFonts w:ascii="Verdana" w:hAnsi="Verdana"/>
            <w:color w:val="000000"/>
            <w:sz w:val="22"/>
            <w:szCs w:val="22"/>
          </w:rPr>
          <w:t>Tramè</w:t>
        </w:r>
      </w:hyperlink>
    </w:p>
    <w:p w14:paraId="654816A6"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1999BD51"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 </w:t>
      </w:r>
    </w:p>
    <w:p w14:paraId="3A008C31"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“Joker” di Todd Phillips</w:t>
      </w:r>
    </w:p>
    <w:p w14:paraId="420EFD61"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Il principe del crimine di Gotham è già riuscito in un'impresa impossibile: aggiudicarsi il Leone d'Oro durante la Mostra del Cinema di Venezia, il primo, vinto da un personaggio dei fumetti. Il viaggio più appassionante, però, sarà quello che lo guiderà alla conquista dei cuori del pubblico, che assisterà all'evoluzione di Arthur, un uomo schiacciato e ignorato dalla società, che diventerà il criminale vestito da clown che tutti conosciamo, Joker. In situazioni di pericolo, paura o tristezza, Arthur, non riesce a piangere o a mostrare alcun sentimento per via di una malattia che fa esplodere le sue emozioni in una risata spastica incontrollabile.</w:t>
      </w:r>
    </w:p>
    <w:p w14:paraId="541B5A50"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xml:space="preserve">E allora facciamo una scorpacciata di riso anche noi (magari con anche un po' di pesce crudo)  </w:t>
      </w:r>
      <w:r w:rsidRPr="002A1ABB">
        <w:rPr>
          <w:rFonts w:ascii="Verdana" w:hAnsi="Verdana"/>
          <w:b/>
          <w:bCs/>
          <w:color w:val="000000"/>
          <w:sz w:val="22"/>
          <w:szCs w:val="22"/>
        </w:rPr>
        <w:t>.</w:t>
      </w:r>
      <w:r w:rsidRPr="002A1ABB">
        <w:rPr>
          <w:rFonts w:ascii="Verdana" w:hAnsi="Verdana"/>
          <w:color w:val="000000"/>
          <w:sz w:val="22"/>
          <w:szCs w:val="22"/>
        </w:rPr>
        <w:t xml:space="preserve"> Del resto, ride bene chi ride ultimo!</w:t>
      </w:r>
    </w:p>
    <w:p w14:paraId="3864945E"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059CA3CF"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6544DE84" w14:textId="77777777" w:rsidR="002A1ABB" w:rsidRPr="002A1ABB" w:rsidRDefault="002A1ABB" w:rsidP="002A1ABB">
      <w:pPr>
        <w:pStyle w:val="NormaleWeb"/>
        <w:numPr>
          <w:ilvl w:val="0"/>
          <w:numId w:val="31"/>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Sushi: </w:t>
      </w:r>
      <w:hyperlink r:id="rId18" w:history="1">
        <w:r w:rsidRPr="002A1ABB">
          <w:rPr>
            <w:rStyle w:val="Collegamentoipertestuale"/>
            <w:rFonts w:ascii="Verdana" w:hAnsi="Verdana"/>
            <w:color w:val="1155CC"/>
            <w:sz w:val="22"/>
            <w:szCs w:val="22"/>
          </w:rPr>
          <w:t>Basara - Sushi Pasticceria;</w:t>
        </w:r>
      </w:hyperlink>
      <w:r w:rsidRPr="002A1ABB">
        <w:rPr>
          <w:rFonts w:ascii="Verdana" w:hAnsi="Verdana"/>
          <w:color w:val="000000"/>
          <w:sz w:val="22"/>
          <w:szCs w:val="22"/>
        </w:rPr>
        <w:t xml:space="preserve"> </w:t>
      </w:r>
      <w:hyperlink r:id="rId19" w:history="1">
        <w:r w:rsidRPr="002A1ABB">
          <w:rPr>
            <w:rStyle w:val="Collegamentoipertestuale"/>
            <w:rFonts w:ascii="Verdana" w:hAnsi="Verdana"/>
            <w:color w:val="1155CC"/>
            <w:sz w:val="22"/>
            <w:szCs w:val="22"/>
          </w:rPr>
          <w:t>Nima Sushi - Uramakeria</w:t>
        </w:r>
      </w:hyperlink>
    </w:p>
    <w:p w14:paraId="1E194F23" w14:textId="77777777" w:rsidR="002A1ABB" w:rsidRPr="002A1ABB" w:rsidRDefault="002A1ABB" w:rsidP="002A1ABB">
      <w:pPr>
        <w:pStyle w:val="NormaleWeb"/>
        <w:numPr>
          <w:ilvl w:val="0"/>
          <w:numId w:val="31"/>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Poke: </w:t>
      </w:r>
      <w:hyperlink r:id="rId20" w:history="1">
        <w:r w:rsidRPr="002A1ABB">
          <w:rPr>
            <w:rStyle w:val="Collegamentoipertestuale"/>
            <w:rFonts w:ascii="Verdana" w:hAnsi="Verdana"/>
            <w:color w:val="1155CC"/>
            <w:sz w:val="22"/>
            <w:szCs w:val="22"/>
          </w:rPr>
          <w:t>Pokèria By Nima</w:t>
        </w:r>
      </w:hyperlink>
      <w:r w:rsidRPr="002A1ABB">
        <w:rPr>
          <w:rFonts w:ascii="Verdana" w:hAnsi="Verdana"/>
          <w:color w:val="000000"/>
          <w:sz w:val="22"/>
          <w:szCs w:val="22"/>
        </w:rPr>
        <w:t xml:space="preserve">; </w:t>
      </w:r>
      <w:hyperlink r:id="rId21" w:history="1">
        <w:r w:rsidRPr="002A1ABB">
          <w:rPr>
            <w:rStyle w:val="Collegamentoipertestuale"/>
            <w:rFonts w:ascii="Verdana" w:hAnsi="Verdana"/>
            <w:color w:val="1155CC"/>
            <w:sz w:val="22"/>
            <w:szCs w:val="22"/>
          </w:rPr>
          <w:t>Makito Casteddu</w:t>
        </w:r>
      </w:hyperlink>
    </w:p>
    <w:p w14:paraId="4BFDBBBE" w14:textId="77777777" w:rsidR="002A1ABB" w:rsidRPr="002A1ABB" w:rsidRDefault="002A1ABB" w:rsidP="002A1ABB">
      <w:pPr>
        <w:spacing w:after="60" w:line="240" w:lineRule="auto"/>
        <w:rPr>
          <w:rFonts w:ascii="Verdana" w:eastAsia="Times New Roman" w:hAnsi="Verdana" w:cs="Times New Roman"/>
        </w:rPr>
      </w:pPr>
    </w:p>
    <w:p w14:paraId="6018538B"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color w:val="000000"/>
          <w:sz w:val="22"/>
          <w:szCs w:val="22"/>
        </w:rPr>
        <w:t> </w:t>
      </w:r>
    </w:p>
    <w:p w14:paraId="2049EE70"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“Il cardellino” di John Crowley</w:t>
      </w:r>
    </w:p>
    <w:p w14:paraId="4F4D0A97"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Tratto dal romanzo di Donna Tartt, premio Pulitzer nel 2014, arriva nei cinema l'adattamento di John Crowley che narra la storia di Theo, adolescente che perde la madre durante un attentato terroristico al Metropolitan Museum of Art. Il ragazzo riesce a sottrarre al museo il quadro preferito dalla madre defunta, “Il cardellino”, che raffigura proprio un esemplare di uccellino e che accompagnerà tutta la vita di Theo, tra bugie e abuso di farmaci, da Las Vegas ad Amsterdam. L'ambientazione gelida e di privazione d'amore fa venire voglia di famiglia, zuppa di cereali calda, pollo allo spiedo, arrosto e abbracci. </w:t>
      </w:r>
    </w:p>
    <w:p w14:paraId="599C1CC5" w14:textId="77777777" w:rsidR="002A1ABB" w:rsidRPr="002A1ABB" w:rsidRDefault="002A1ABB" w:rsidP="002A1ABB">
      <w:pPr>
        <w:spacing w:after="60" w:line="240" w:lineRule="auto"/>
        <w:rPr>
          <w:rFonts w:ascii="Verdana" w:eastAsia="Times New Roman" w:hAnsi="Verdana" w:cs="Times New Roman"/>
        </w:rPr>
      </w:pPr>
    </w:p>
    <w:p w14:paraId="55088A35"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i/>
          <w:iCs/>
          <w:color w:val="000000"/>
          <w:sz w:val="22"/>
          <w:szCs w:val="22"/>
        </w:rPr>
        <w:t>Dove ordinare su Deliveroo:</w:t>
      </w:r>
    </w:p>
    <w:p w14:paraId="43AAE886" w14:textId="77777777" w:rsidR="002A1ABB" w:rsidRPr="002A1ABB" w:rsidRDefault="002A1ABB" w:rsidP="002A1ABB">
      <w:pPr>
        <w:pStyle w:val="NormaleWeb"/>
        <w:numPr>
          <w:ilvl w:val="0"/>
          <w:numId w:val="32"/>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Zuppe ai cereali: </w:t>
      </w:r>
      <w:hyperlink r:id="rId22" w:history="1">
        <w:r w:rsidRPr="002A1ABB">
          <w:rPr>
            <w:rStyle w:val="Collegamentoipertestuale"/>
            <w:rFonts w:ascii="Verdana" w:hAnsi="Verdana"/>
            <w:color w:val="1155CC"/>
            <w:sz w:val="22"/>
            <w:szCs w:val="22"/>
          </w:rPr>
          <w:t>Soulgreen</w:t>
        </w:r>
      </w:hyperlink>
    </w:p>
    <w:p w14:paraId="0EA72B48" w14:textId="77777777" w:rsidR="002A1ABB" w:rsidRPr="002A1ABB" w:rsidRDefault="002A1ABB" w:rsidP="002A1ABB">
      <w:pPr>
        <w:pStyle w:val="NormaleWeb"/>
        <w:numPr>
          <w:ilvl w:val="0"/>
          <w:numId w:val="32"/>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Pollo allo spiedo: </w:t>
      </w:r>
      <w:hyperlink r:id="rId23" w:history="1">
        <w:r w:rsidRPr="002A1ABB">
          <w:rPr>
            <w:rStyle w:val="Collegamentoipertestuale"/>
            <w:rFonts w:ascii="Verdana" w:hAnsi="Verdana"/>
            <w:color w:val="1155CC"/>
            <w:sz w:val="22"/>
            <w:szCs w:val="22"/>
          </w:rPr>
          <w:t>Lo spiedo di Giacomo</w:t>
        </w:r>
      </w:hyperlink>
      <w:r w:rsidRPr="002A1ABB">
        <w:rPr>
          <w:rFonts w:ascii="Verdana" w:hAnsi="Verdana"/>
          <w:color w:val="000000"/>
          <w:sz w:val="22"/>
          <w:szCs w:val="22"/>
        </w:rPr>
        <w:t xml:space="preserve">; </w:t>
      </w:r>
      <w:hyperlink r:id="rId24" w:history="1">
        <w:r w:rsidRPr="002A1ABB">
          <w:rPr>
            <w:rStyle w:val="Collegamentoipertestuale"/>
            <w:rFonts w:ascii="Verdana" w:hAnsi="Verdana"/>
            <w:color w:val="1155CC"/>
            <w:sz w:val="22"/>
            <w:szCs w:val="22"/>
          </w:rPr>
          <w:t>Pollo &amp; Friends</w:t>
        </w:r>
      </w:hyperlink>
    </w:p>
    <w:p w14:paraId="3E343163" w14:textId="77777777" w:rsidR="002A1ABB" w:rsidRPr="002A1ABB" w:rsidRDefault="002A1ABB" w:rsidP="002A1ABB">
      <w:pPr>
        <w:pStyle w:val="NormaleWeb"/>
        <w:numPr>
          <w:ilvl w:val="0"/>
          <w:numId w:val="32"/>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Arrosto: </w:t>
      </w:r>
      <w:hyperlink r:id="rId25" w:history="1">
        <w:r w:rsidRPr="002A1ABB">
          <w:rPr>
            <w:rStyle w:val="Collegamentoipertestuale"/>
            <w:rFonts w:ascii="Verdana" w:hAnsi="Verdana"/>
            <w:color w:val="1155CC"/>
            <w:sz w:val="22"/>
            <w:szCs w:val="22"/>
          </w:rPr>
          <w:t>Rosticceria Giacomo</w:t>
        </w:r>
      </w:hyperlink>
    </w:p>
    <w:p w14:paraId="735780B3" w14:textId="77777777" w:rsidR="002A1ABB" w:rsidRPr="002A1ABB" w:rsidRDefault="002A1ABB" w:rsidP="002A1ABB">
      <w:pPr>
        <w:spacing w:after="60" w:line="240" w:lineRule="auto"/>
        <w:rPr>
          <w:rFonts w:ascii="Verdana" w:eastAsia="Times New Roman" w:hAnsi="Verdana" w:cs="Times New Roman"/>
        </w:rPr>
      </w:pPr>
    </w:p>
    <w:p w14:paraId="7EF135C8"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color w:val="000000"/>
          <w:sz w:val="22"/>
          <w:szCs w:val="22"/>
        </w:rPr>
        <w:t> </w:t>
      </w:r>
    </w:p>
    <w:p w14:paraId="06A92316"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“La famiglia Addams”</w:t>
      </w:r>
    </w:p>
    <w:p w14:paraId="21B3A5FC"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xml:space="preserve">Torna nelle sale anche la famiglia più dark della storia del cinema e della televisione, gli Addams, ma questa volta con una versione cartoon realizzata con una sofisticata grafica in stop motion animation. L'adorabile Mercoledì arriverà giusto in tempo per aprire i festeggiamenti di Halloween e per farci assaporare le atmosfere più gotiche e </w:t>
      </w:r>
      <w:r w:rsidRPr="002A1ABB">
        <w:rPr>
          <w:rFonts w:ascii="Verdana" w:hAnsi="Verdana"/>
          <w:color w:val="000000"/>
          <w:sz w:val="22"/>
          <w:szCs w:val="22"/>
        </w:rPr>
        <w:lastRenderedPageBreak/>
        <w:t>spaventose dell'anno, insieme all'umorismo macabro tipico degli Addams. Vi è venuta voglia di zucche scavate, fantasmini di marshmallow e hot dog sanguinolenti?</w:t>
      </w:r>
    </w:p>
    <w:p w14:paraId="03F387B9"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30AA6926"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14909F57" w14:textId="77777777" w:rsidR="002A1ABB" w:rsidRPr="002A1ABB" w:rsidRDefault="002A1ABB" w:rsidP="002A1ABB">
      <w:pPr>
        <w:pStyle w:val="NormaleWeb"/>
        <w:numPr>
          <w:ilvl w:val="0"/>
          <w:numId w:val="33"/>
        </w:numPr>
        <w:spacing w:before="0" w:beforeAutospacing="0" w:after="60" w:afterAutospacing="0"/>
        <w:jc w:val="both"/>
        <w:textAlignment w:val="baseline"/>
        <w:rPr>
          <w:rFonts w:ascii="Verdana" w:hAnsi="Verdana" w:cs="Arial"/>
          <w:color w:val="000000"/>
          <w:sz w:val="22"/>
          <w:szCs w:val="22"/>
        </w:rPr>
      </w:pPr>
      <w:r w:rsidRPr="002A1ABB">
        <w:rPr>
          <w:rFonts w:ascii="Verdana" w:hAnsi="Verdana" w:cs="Arial"/>
          <w:color w:val="000000"/>
          <w:sz w:val="22"/>
          <w:szCs w:val="22"/>
        </w:rPr>
        <w:t xml:space="preserve">Zucche: </w:t>
      </w:r>
      <w:hyperlink r:id="rId26" w:history="1">
        <w:r w:rsidRPr="002A1ABB">
          <w:rPr>
            <w:rStyle w:val="Collegamentoipertestuale"/>
            <w:rFonts w:ascii="Verdana" w:hAnsi="Verdana" w:cs="Arial"/>
            <w:color w:val="1155CC"/>
            <w:sz w:val="22"/>
            <w:szCs w:val="22"/>
          </w:rPr>
          <w:t>That’s Vapore</w:t>
        </w:r>
      </w:hyperlink>
      <w:r w:rsidRPr="002A1ABB">
        <w:rPr>
          <w:rFonts w:ascii="Verdana" w:hAnsi="Verdana" w:cs="Arial"/>
          <w:color w:val="000000"/>
          <w:sz w:val="22"/>
          <w:szCs w:val="22"/>
        </w:rPr>
        <w:t xml:space="preserve">; </w:t>
      </w:r>
      <w:hyperlink r:id="rId27" w:history="1">
        <w:r w:rsidRPr="002A1ABB">
          <w:rPr>
            <w:rStyle w:val="Collegamentoipertestuale"/>
            <w:rFonts w:ascii="Verdana" w:hAnsi="Verdana" w:cs="Arial"/>
            <w:color w:val="1155CC"/>
            <w:sz w:val="22"/>
            <w:szCs w:val="22"/>
          </w:rPr>
          <w:t>Dispensa Emilia</w:t>
        </w:r>
      </w:hyperlink>
    </w:p>
    <w:p w14:paraId="0B3D797E" w14:textId="77777777" w:rsidR="002A1ABB" w:rsidRPr="002A1ABB" w:rsidRDefault="002A1ABB" w:rsidP="002A1ABB">
      <w:pPr>
        <w:pStyle w:val="NormaleWeb"/>
        <w:numPr>
          <w:ilvl w:val="0"/>
          <w:numId w:val="33"/>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Marshmallow: </w:t>
      </w:r>
      <w:hyperlink r:id="rId28" w:history="1">
        <w:r w:rsidRPr="002A1ABB">
          <w:rPr>
            <w:rStyle w:val="Collegamentoipertestuale"/>
            <w:rFonts w:ascii="Verdana" w:hAnsi="Verdana"/>
            <w:color w:val="1155CC"/>
            <w:sz w:val="22"/>
            <w:szCs w:val="22"/>
          </w:rPr>
          <w:t>Cereal Lovers</w:t>
        </w:r>
      </w:hyperlink>
    </w:p>
    <w:p w14:paraId="506A82AE" w14:textId="77777777" w:rsidR="002A1ABB" w:rsidRPr="002A1ABB" w:rsidRDefault="002A1ABB" w:rsidP="002A1ABB">
      <w:pPr>
        <w:pStyle w:val="NormaleWeb"/>
        <w:numPr>
          <w:ilvl w:val="0"/>
          <w:numId w:val="33"/>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Hot dog: </w:t>
      </w:r>
      <w:hyperlink r:id="rId29" w:history="1">
        <w:r w:rsidRPr="002A1ABB">
          <w:rPr>
            <w:rStyle w:val="Collegamentoipertestuale"/>
            <w:rFonts w:ascii="Verdana" w:hAnsi="Verdana"/>
            <w:color w:val="1155CC"/>
            <w:sz w:val="22"/>
            <w:szCs w:val="22"/>
          </w:rPr>
          <w:t>Willy’s Hot Dog</w:t>
        </w:r>
      </w:hyperlink>
      <w:r w:rsidRPr="002A1ABB">
        <w:rPr>
          <w:rFonts w:ascii="Verdana" w:hAnsi="Verdana"/>
          <w:color w:val="000000"/>
          <w:sz w:val="22"/>
          <w:szCs w:val="22"/>
        </w:rPr>
        <w:t xml:space="preserve">; </w:t>
      </w:r>
      <w:hyperlink r:id="rId30" w:history="1">
        <w:r w:rsidRPr="002A1ABB">
          <w:rPr>
            <w:rStyle w:val="Collegamentoipertestuale"/>
            <w:rFonts w:ascii="Verdana" w:hAnsi="Verdana"/>
            <w:color w:val="1155CC"/>
            <w:sz w:val="22"/>
            <w:szCs w:val="22"/>
          </w:rPr>
          <w:t xml:space="preserve">ODDO - Italian Finest Hotdog </w:t>
        </w:r>
      </w:hyperlink>
      <w:r w:rsidRPr="002A1ABB">
        <w:rPr>
          <w:rFonts w:ascii="Verdana" w:hAnsi="Verdana"/>
          <w:color w:val="000000"/>
          <w:sz w:val="22"/>
          <w:szCs w:val="22"/>
        </w:rPr>
        <w:t> </w:t>
      </w:r>
    </w:p>
    <w:p w14:paraId="212437FC" w14:textId="77777777" w:rsidR="002A1ABB" w:rsidRPr="002A1ABB" w:rsidRDefault="002A1ABB" w:rsidP="002A1ABB">
      <w:pPr>
        <w:spacing w:after="60" w:line="240" w:lineRule="auto"/>
        <w:rPr>
          <w:rFonts w:ascii="Verdana" w:eastAsia="Times New Roman" w:hAnsi="Verdana" w:cs="Times New Roman"/>
        </w:rPr>
      </w:pPr>
    </w:p>
    <w:p w14:paraId="0584922C" w14:textId="77777777" w:rsidR="002A1ABB" w:rsidRPr="002A1ABB" w:rsidRDefault="002A1ABB" w:rsidP="002A1ABB">
      <w:pPr>
        <w:pStyle w:val="NormaleWeb"/>
        <w:spacing w:before="0" w:beforeAutospacing="0" w:after="60" w:afterAutospacing="0"/>
        <w:ind w:left="720" w:hanging="360"/>
        <w:jc w:val="both"/>
        <w:rPr>
          <w:rFonts w:ascii="Verdana" w:eastAsiaTheme="minorEastAsia" w:hAnsi="Verdana"/>
          <w:sz w:val="22"/>
          <w:szCs w:val="22"/>
        </w:rPr>
      </w:pPr>
      <w:r w:rsidRPr="002A1ABB">
        <w:rPr>
          <w:rFonts w:ascii="Verdana" w:hAnsi="Verdana"/>
          <w:color w:val="000000"/>
          <w:sz w:val="22"/>
          <w:szCs w:val="22"/>
        </w:rPr>
        <w:t> </w:t>
      </w:r>
    </w:p>
    <w:p w14:paraId="49E84A5F"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“Non succede, ma se succede...” di Jonathan Levine</w:t>
      </w:r>
    </w:p>
    <w:p w14:paraId="6F79F4AD"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Una coppia che più improbabile di così non potrebbe essere: lei, Charlotte Field (Charlize Theron), futuro presidente degli Stati Uniti, e lui, Fred (Seth Rogen), impacciato giornalista un po' nerd a cui Charlotte aveva fatto da babysitter durante l'adolescenza. Si ritrovano per caso tanti anni dopo, cambiati e cresciuti. Lavorare insieme, fianco a fianco, potrebbe non essere la scelta più ovvia ma è, forse, l'unica scelta possibile. Sarà una delle commedie più belle dell'autunno, rigorosamente da guardare sul divano, consumando una cena romantica a base di spaghetti al pomodoro o pizza margherita, insieme alla persona del cuore.  </w:t>
      </w:r>
    </w:p>
    <w:p w14:paraId="34AC8CB5"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 </w:t>
      </w:r>
    </w:p>
    <w:p w14:paraId="5A9EB8F8"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162AEB4C" w14:textId="77777777" w:rsidR="002A1ABB" w:rsidRPr="002A1ABB" w:rsidRDefault="002A1ABB" w:rsidP="002A1ABB">
      <w:pPr>
        <w:pStyle w:val="NormaleWeb"/>
        <w:numPr>
          <w:ilvl w:val="0"/>
          <w:numId w:val="34"/>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Spaghetti al pomodoro: </w:t>
      </w:r>
      <w:hyperlink r:id="rId31" w:history="1">
        <w:r w:rsidRPr="002A1ABB">
          <w:rPr>
            <w:rStyle w:val="Collegamentoipertestuale"/>
            <w:rFonts w:ascii="Verdana" w:hAnsi="Verdana"/>
            <w:color w:val="1155CC"/>
            <w:sz w:val="22"/>
            <w:szCs w:val="22"/>
          </w:rPr>
          <w:t>Pasta à Gogo</w:t>
        </w:r>
      </w:hyperlink>
      <w:r w:rsidRPr="002A1ABB">
        <w:rPr>
          <w:rFonts w:ascii="Verdana" w:hAnsi="Verdana"/>
          <w:color w:val="000000"/>
          <w:sz w:val="22"/>
          <w:szCs w:val="22"/>
        </w:rPr>
        <w:t xml:space="preserve">; </w:t>
      </w:r>
      <w:hyperlink r:id="rId32" w:history="1">
        <w:r w:rsidRPr="002A1ABB">
          <w:rPr>
            <w:rStyle w:val="Collegamentoipertestuale"/>
            <w:rFonts w:ascii="Verdana" w:hAnsi="Verdana"/>
            <w:color w:val="1155CC"/>
            <w:sz w:val="22"/>
            <w:szCs w:val="22"/>
          </w:rPr>
          <w:t>Trattoria Boboli</w:t>
        </w:r>
      </w:hyperlink>
    </w:p>
    <w:p w14:paraId="079176FD" w14:textId="77777777" w:rsidR="002A1ABB" w:rsidRPr="002A1ABB" w:rsidRDefault="002A1ABB" w:rsidP="002A1ABB">
      <w:pPr>
        <w:pStyle w:val="NormaleWeb"/>
        <w:numPr>
          <w:ilvl w:val="0"/>
          <w:numId w:val="34"/>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Pizza margherita: </w:t>
      </w:r>
      <w:hyperlink r:id="rId33" w:history="1">
        <w:r w:rsidRPr="002A1ABB">
          <w:rPr>
            <w:rStyle w:val="Collegamentoipertestuale"/>
            <w:rFonts w:ascii="Verdana" w:hAnsi="Verdana"/>
            <w:color w:val="1155CC"/>
            <w:sz w:val="22"/>
            <w:szCs w:val="22"/>
          </w:rPr>
          <w:t>Berberè</w:t>
        </w:r>
      </w:hyperlink>
      <w:r w:rsidRPr="002A1ABB">
        <w:rPr>
          <w:rFonts w:ascii="Verdana" w:hAnsi="Verdana"/>
          <w:color w:val="000000"/>
          <w:sz w:val="22"/>
          <w:szCs w:val="22"/>
        </w:rPr>
        <w:t>;</w:t>
      </w:r>
      <w:hyperlink r:id="rId34" w:history="1">
        <w:r w:rsidRPr="002A1ABB">
          <w:rPr>
            <w:rStyle w:val="Collegamentoipertestuale"/>
            <w:rFonts w:ascii="Verdana" w:hAnsi="Verdana"/>
            <w:color w:val="1155CC"/>
            <w:sz w:val="22"/>
            <w:szCs w:val="22"/>
          </w:rPr>
          <w:t xml:space="preserve"> Assaje</w:t>
        </w:r>
      </w:hyperlink>
    </w:p>
    <w:p w14:paraId="728E7A1C"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5EEF78D5" w14:textId="77777777" w:rsidR="002A1ABB" w:rsidRPr="002A1ABB" w:rsidRDefault="002A1ABB" w:rsidP="002A1ABB">
      <w:pPr>
        <w:spacing w:after="60" w:line="240" w:lineRule="auto"/>
        <w:rPr>
          <w:rFonts w:ascii="Verdana" w:eastAsia="Times New Roman" w:hAnsi="Verdana" w:cs="Times New Roman"/>
        </w:rPr>
      </w:pPr>
    </w:p>
    <w:p w14:paraId="23FB7C8A"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b/>
          <w:bCs/>
          <w:color w:val="000000"/>
          <w:sz w:val="22"/>
          <w:szCs w:val="22"/>
        </w:rPr>
        <w:t>“Frozen – Il segreto di Arendelle”</w:t>
      </w:r>
    </w:p>
    <w:p w14:paraId="01E588F6"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La principessa Elsa torna a fare magie e a trasformare in ghiaccio tutto ciò che tocca. Dal 2013, anno di uscita del primo Frozen, l'entusiasmo che gira intorno a Elsa non si è mai spento e lo dimostrano i numeri del primo trailer che ha superato le 100 milioni di visualizzazioni nel primo giorno della messa online. Siete pronti a divorare gelato al cioccolato e pistacchio, cercando di immedesimarvi nella più glaciale delle principesse? </w:t>
      </w:r>
    </w:p>
    <w:p w14:paraId="5DC3FC23"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42ACC274"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78ACB0A8" w14:textId="77777777" w:rsidR="002A1ABB" w:rsidRPr="002A1ABB" w:rsidRDefault="002A1ABB" w:rsidP="002A1ABB">
      <w:pPr>
        <w:pStyle w:val="NormaleWeb"/>
        <w:numPr>
          <w:ilvl w:val="0"/>
          <w:numId w:val="35"/>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Gelato al cioccolato e pistacchio: </w:t>
      </w:r>
      <w:hyperlink r:id="rId35" w:history="1">
        <w:r w:rsidRPr="002A1ABB">
          <w:rPr>
            <w:rStyle w:val="Collegamentoipertestuale"/>
            <w:rFonts w:ascii="Verdana" w:hAnsi="Verdana"/>
            <w:color w:val="1155CC"/>
            <w:sz w:val="22"/>
            <w:szCs w:val="22"/>
          </w:rPr>
          <w:t>Artico</w:t>
        </w:r>
      </w:hyperlink>
      <w:r w:rsidRPr="002A1ABB">
        <w:rPr>
          <w:rFonts w:ascii="Verdana" w:hAnsi="Verdana"/>
          <w:color w:val="000000"/>
          <w:sz w:val="22"/>
          <w:szCs w:val="22"/>
        </w:rPr>
        <w:t xml:space="preserve">; </w:t>
      </w:r>
      <w:hyperlink r:id="rId36" w:history="1">
        <w:r w:rsidRPr="002A1ABB">
          <w:rPr>
            <w:rStyle w:val="Collegamentoipertestuale"/>
            <w:rFonts w:ascii="Verdana" w:hAnsi="Verdana"/>
            <w:color w:val="1155CC"/>
            <w:sz w:val="22"/>
            <w:szCs w:val="22"/>
          </w:rPr>
          <w:t>Grom</w:t>
        </w:r>
      </w:hyperlink>
    </w:p>
    <w:p w14:paraId="1402190A" w14:textId="77777777" w:rsidR="002A1ABB" w:rsidRDefault="002A1ABB" w:rsidP="002A1ABB">
      <w:pPr>
        <w:pStyle w:val="NormaleWeb"/>
        <w:spacing w:before="0" w:beforeAutospacing="0" w:after="60" w:afterAutospacing="0"/>
        <w:jc w:val="both"/>
        <w:rPr>
          <w:rFonts w:ascii="Verdana" w:hAnsi="Verdana"/>
          <w:color w:val="000000"/>
          <w:sz w:val="22"/>
          <w:szCs w:val="22"/>
        </w:rPr>
      </w:pPr>
      <w:r w:rsidRPr="002A1ABB">
        <w:rPr>
          <w:rFonts w:ascii="Verdana" w:hAnsi="Verdana"/>
          <w:color w:val="000000"/>
          <w:sz w:val="22"/>
          <w:szCs w:val="22"/>
        </w:rPr>
        <w:t> </w:t>
      </w:r>
    </w:p>
    <w:p w14:paraId="72830642" w14:textId="77777777" w:rsidR="002A1ABB" w:rsidRPr="002A1ABB" w:rsidRDefault="002A1ABB" w:rsidP="002A1ABB">
      <w:pPr>
        <w:pStyle w:val="NormaleWeb"/>
        <w:spacing w:before="0" w:beforeAutospacing="0" w:after="60" w:afterAutospacing="0"/>
        <w:jc w:val="both"/>
        <w:rPr>
          <w:rFonts w:ascii="Verdana" w:hAnsi="Verdana"/>
          <w:sz w:val="22"/>
          <w:szCs w:val="22"/>
        </w:rPr>
      </w:pPr>
    </w:p>
    <w:p w14:paraId="2F875FCA"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“Le ragazze di Wall Street” di Lorene Scafaria</w:t>
      </w:r>
    </w:p>
    <w:p w14:paraId="777282F9"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Jennifer Lopez ha incantato tutto il modo con la sua bellezza durante la recente sfilata di Versace e non ha ancora finito di ipnotizzare il pubblico. Ne “Le ragazze di Wall Street” interpreta una spogliarellista che si destreggia tra pali da lap dance (ricordiamo che ha 50 anni e ne dimostra 20 di meno) e truffe ai facoltosi clienti. Godetevi questa pellicola leggera e divertente, bevendo un vodka tonic o dello champagne, proprio come fanno le spogliarelliste nel film, senza pensare alle calorie, tanto di J.Lo ce n'è una sola e non potremo mai competere! </w:t>
      </w:r>
    </w:p>
    <w:p w14:paraId="7F178C4E"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456E844C"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3BD62A1B" w14:textId="77777777" w:rsidR="002A1ABB" w:rsidRDefault="002A1ABB" w:rsidP="002A1ABB">
      <w:pPr>
        <w:pStyle w:val="NormaleWeb"/>
        <w:numPr>
          <w:ilvl w:val="0"/>
          <w:numId w:val="36"/>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Drink (vodka tonic): </w:t>
      </w:r>
      <w:hyperlink r:id="rId37" w:history="1">
        <w:r w:rsidRPr="002A1ABB">
          <w:rPr>
            <w:rStyle w:val="Collegamentoipertestuale"/>
            <w:rFonts w:ascii="Verdana" w:hAnsi="Verdana"/>
            <w:color w:val="1155CC"/>
            <w:sz w:val="22"/>
            <w:szCs w:val="22"/>
          </w:rPr>
          <w:t>Giass gin &amp; tonic cocktail</w:t>
        </w:r>
      </w:hyperlink>
    </w:p>
    <w:p w14:paraId="0B51CA6E" w14:textId="77777777" w:rsidR="002A1ABB" w:rsidRPr="002A1ABB" w:rsidRDefault="002A1ABB" w:rsidP="002A1ABB">
      <w:pPr>
        <w:pStyle w:val="NormaleWeb"/>
        <w:numPr>
          <w:ilvl w:val="0"/>
          <w:numId w:val="36"/>
        </w:numPr>
        <w:spacing w:before="0" w:beforeAutospacing="0" w:after="60" w:afterAutospacing="0"/>
        <w:jc w:val="both"/>
        <w:textAlignment w:val="baseline"/>
        <w:rPr>
          <w:rFonts w:ascii="Verdana" w:hAnsi="Verdana"/>
          <w:color w:val="000000"/>
          <w:sz w:val="22"/>
          <w:szCs w:val="22"/>
        </w:rPr>
      </w:pPr>
    </w:p>
    <w:p w14:paraId="221A2720"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lastRenderedPageBreak/>
        <w:t> </w:t>
      </w:r>
    </w:p>
    <w:p w14:paraId="605BBDE1"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b/>
          <w:bCs/>
          <w:color w:val="000000"/>
          <w:sz w:val="22"/>
          <w:szCs w:val="22"/>
        </w:rPr>
        <w:t>“Depeche Mode: Spirits in the forest” di Anton Corbijn</w:t>
      </w:r>
    </w:p>
    <w:p w14:paraId="3A9056FA"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È il primo docufilm della band che racconta lo “Spirits in the forest” tour che dal 2017 al 2018 ha portato i Depeche Mode in giro per il mondo, sui palchi di più di 100 concerti, incontrando almeno 3 milioni di fan. Il film segue, in particolare, 6 di questi fan, che condividono la loro passione per la band. Le loro storie vengono mischiate con i video live degli spettacolari concerti. Uno splendido modo per passare una serata cantando a squarciagola con una birra in mano e un arrosticino o una polpetta al sugo nell'altra. </w:t>
      </w:r>
    </w:p>
    <w:p w14:paraId="4E65806C" w14:textId="77777777" w:rsidR="002A1ABB" w:rsidRPr="002A1ABB" w:rsidRDefault="002A1ABB" w:rsidP="002A1ABB">
      <w:pPr>
        <w:spacing w:after="60" w:line="240" w:lineRule="auto"/>
        <w:rPr>
          <w:rFonts w:ascii="Verdana" w:eastAsia="Times New Roman" w:hAnsi="Verdana" w:cs="Times New Roman"/>
        </w:rPr>
      </w:pPr>
    </w:p>
    <w:p w14:paraId="26FC93A4"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color w:val="000000"/>
          <w:sz w:val="22"/>
          <w:szCs w:val="22"/>
        </w:rPr>
        <w:t> </w:t>
      </w:r>
    </w:p>
    <w:p w14:paraId="42B8BD57"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i/>
          <w:iCs/>
          <w:color w:val="000000"/>
          <w:sz w:val="22"/>
          <w:szCs w:val="22"/>
        </w:rPr>
        <w:t>Dove ordinare su Deliveroo:</w:t>
      </w:r>
    </w:p>
    <w:p w14:paraId="44448660" w14:textId="77777777" w:rsidR="002A1ABB" w:rsidRPr="002A1ABB" w:rsidRDefault="002A1ABB" w:rsidP="002A1ABB">
      <w:pPr>
        <w:pStyle w:val="NormaleWeb"/>
        <w:numPr>
          <w:ilvl w:val="0"/>
          <w:numId w:val="37"/>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Arrosticini: </w:t>
      </w:r>
      <w:hyperlink r:id="rId38" w:history="1">
        <w:r w:rsidRPr="002A1ABB">
          <w:rPr>
            <w:rStyle w:val="Collegamentoipertestuale"/>
            <w:rFonts w:ascii="Verdana" w:hAnsi="Verdana"/>
            <w:color w:val="1155CC"/>
            <w:sz w:val="22"/>
            <w:szCs w:val="22"/>
          </w:rPr>
          <w:t>Pecora Matta</w:t>
        </w:r>
      </w:hyperlink>
      <w:r w:rsidRPr="002A1ABB">
        <w:rPr>
          <w:rFonts w:ascii="Verdana" w:hAnsi="Verdana"/>
          <w:color w:val="000000"/>
          <w:sz w:val="22"/>
          <w:szCs w:val="22"/>
        </w:rPr>
        <w:t xml:space="preserve">; </w:t>
      </w:r>
      <w:hyperlink r:id="rId39" w:history="1">
        <w:r w:rsidRPr="002A1ABB">
          <w:rPr>
            <w:rStyle w:val="Collegamentoipertestuale"/>
            <w:rFonts w:ascii="Verdana" w:hAnsi="Verdana"/>
            <w:color w:val="1155CC"/>
            <w:sz w:val="22"/>
            <w:szCs w:val="22"/>
          </w:rPr>
          <w:t>Spiducci</w:t>
        </w:r>
      </w:hyperlink>
    </w:p>
    <w:p w14:paraId="13E3ED90" w14:textId="77777777" w:rsidR="002A1ABB" w:rsidRPr="002A1ABB" w:rsidRDefault="002A1ABB" w:rsidP="002A1ABB">
      <w:pPr>
        <w:pStyle w:val="NormaleWeb"/>
        <w:numPr>
          <w:ilvl w:val="0"/>
          <w:numId w:val="37"/>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Birra: </w:t>
      </w:r>
      <w:hyperlink r:id="rId40" w:history="1">
        <w:r w:rsidRPr="002A1ABB">
          <w:rPr>
            <w:rStyle w:val="Collegamentoipertestuale"/>
            <w:rFonts w:ascii="Verdana" w:hAnsi="Verdana"/>
            <w:color w:val="1155CC"/>
            <w:sz w:val="22"/>
            <w:szCs w:val="22"/>
          </w:rPr>
          <w:t>La birreria italiana</w:t>
        </w:r>
      </w:hyperlink>
    </w:p>
    <w:p w14:paraId="2A1D7B3D" w14:textId="77777777" w:rsidR="002A1ABB" w:rsidRPr="002A1ABB" w:rsidRDefault="002A1ABB" w:rsidP="002A1ABB">
      <w:pPr>
        <w:pStyle w:val="NormaleWeb"/>
        <w:numPr>
          <w:ilvl w:val="0"/>
          <w:numId w:val="37"/>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Polpetta al sugo: </w:t>
      </w:r>
      <w:hyperlink r:id="rId41" w:history="1">
        <w:r w:rsidRPr="002A1ABB">
          <w:rPr>
            <w:rStyle w:val="Collegamentoipertestuale"/>
            <w:rFonts w:ascii="Verdana" w:hAnsi="Verdana"/>
            <w:color w:val="1155CC"/>
            <w:sz w:val="22"/>
            <w:szCs w:val="22"/>
          </w:rPr>
          <w:t>Polpetta</w:t>
        </w:r>
      </w:hyperlink>
      <w:r w:rsidRPr="002A1ABB">
        <w:rPr>
          <w:rFonts w:ascii="Verdana" w:hAnsi="Verdana"/>
          <w:color w:val="000000"/>
          <w:sz w:val="22"/>
          <w:szCs w:val="22"/>
        </w:rPr>
        <w:t xml:space="preserve">; </w:t>
      </w:r>
      <w:hyperlink r:id="rId42" w:history="1">
        <w:r w:rsidRPr="002A1ABB">
          <w:rPr>
            <w:rStyle w:val="Collegamentoipertestuale"/>
            <w:rFonts w:ascii="Verdana" w:hAnsi="Verdana"/>
            <w:color w:val="1155CC"/>
            <w:sz w:val="22"/>
            <w:szCs w:val="22"/>
          </w:rPr>
          <w:t>Orticello Alta Qualità Takeaway</w:t>
        </w:r>
      </w:hyperlink>
    </w:p>
    <w:p w14:paraId="4F28B0E1" w14:textId="4461AEFD"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 </w:t>
      </w:r>
    </w:p>
    <w:p w14:paraId="6716871F" w14:textId="77777777" w:rsidR="002A1ABB" w:rsidRPr="002A1ABB" w:rsidRDefault="002A1ABB" w:rsidP="002A1ABB">
      <w:pPr>
        <w:spacing w:after="60" w:line="240" w:lineRule="auto"/>
        <w:rPr>
          <w:rFonts w:ascii="Verdana" w:eastAsia="Times New Roman" w:hAnsi="Verdana" w:cs="Times New Roman"/>
        </w:rPr>
      </w:pPr>
    </w:p>
    <w:p w14:paraId="664A92DE"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b/>
          <w:bCs/>
          <w:color w:val="000000"/>
          <w:sz w:val="22"/>
          <w:szCs w:val="22"/>
        </w:rPr>
        <w:t>“Last Christmas” di Paul Feig</w:t>
      </w:r>
    </w:p>
    <w:p w14:paraId="55F129FC" w14:textId="77777777" w:rsidR="002A1ABB" w:rsidRPr="002A1ABB" w:rsidRDefault="002A1ABB" w:rsidP="002A1ABB">
      <w:pPr>
        <w:pStyle w:val="NormaleWeb"/>
        <w:spacing w:before="0" w:beforeAutospacing="0" w:after="60" w:afterAutospacing="0"/>
        <w:jc w:val="both"/>
        <w:rPr>
          <w:rFonts w:ascii="Verdana" w:hAnsi="Verdana"/>
          <w:sz w:val="22"/>
          <w:szCs w:val="22"/>
        </w:rPr>
      </w:pPr>
      <w:r w:rsidRPr="002A1ABB">
        <w:rPr>
          <w:rFonts w:ascii="Verdana" w:hAnsi="Verdana"/>
          <w:color w:val="000000"/>
          <w:sz w:val="22"/>
          <w:szCs w:val="22"/>
        </w:rPr>
        <w:t>La madre dei draghi di “Game of thrones”, Emilia Clarke, torna al cinema con una commedia romantica, giusto in tempo per Natale. Emilia interpreta Kate, una donna che mangia schifezze, beve alcolici, non fa sport, non ha alcuna fiducia nell'amore e spreca le sue giornate lavorando in un negozio di Natale vestita da elfo. La vita le offre una seconda possibilità a cui non potrà rinunciare. Seguiranno fiumi di lacrime di commozione da lenire addentando un cheeseburger con patatine fritte ricoperte di maionese, proprio come la nostra protagonista. </w:t>
      </w:r>
    </w:p>
    <w:p w14:paraId="1FE4927F" w14:textId="77777777" w:rsidR="002A1ABB" w:rsidRPr="002A1ABB" w:rsidRDefault="002A1ABB" w:rsidP="002A1ABB">
      <w:pPr>
        <w:spacing w:after="60" w:line="240" w:lineRule="auto"/>
        <w:rPr>
          <w:rFonts w:ascii="Verdana" w:eastAsia="Times New Roman" w:hAnsi="Verdana" w:cs="Times New Roman"/>
        </w:rPr>
      </w:pPr>
    </w:p>
    <w:p w14:paraId="1ED4E5D5" w14:textId="77777777" w:rsidR="002A1ABB" w:rsidRPr="002A1ABB" w:rsidRDefault="002A1ABB" w:rsidP="002A1ABB">
      <w:pPr>
        <w:pStyle w:val="NormaleWeb"/>
        <w:spacing w:before="0" w:beforeAutospacing="0" w:after="60" w:afterAutospacing="0"/>
        <w:jc w:val="both"/>
        <w:rPr>
          <w:rFonts w:ascii="Verdana" w:eastAsiaTheme="minorEastAsia" w:hAnsi="Verdana"/>
          <w:sz w:val="22"/>
          <w:szCs w:val="22"/>
        </w:rPr>
      </w:pPr>
      <w:r w:rsidRPr="002A1ABB">
        <w:rPr>
          <w:rFonts w:ascii="Verdana" w:hAnsi="Verdana"/>
          <w:i/>
          <w:iCs/>
          <w:color w:val="000000"/>
          <w:sz w:val="22"/>
          <w:szCs w:val="22"/>
        </w:rPr>
        <w:t>Dove ordinare su Deliveroo:</w:t>
      </w:r>
    </w:p>
    <w:p w14:paraId="6881F218" w14:textId="77777777" w:rsidR="002A1ABB" w:rsidRPr="002A1ABB" w:rsidRDefault="002A1ABB" w:rsidP="002A1ABB">
      <w:pPr>
        <w:pStyle w:val="NormaleWeb"/>
        <w:numPr>
          <w:ilvl w:val="0"/>
          <w:numId w:val="38"/>
        </w:numPr>
        <w:spacing w:before="0" w:beforeAutospacing="0" w:after="60" w:afterAutospacing="0"/>
        <w:jc w:val="both"/>
        <w:textAlignment w:val="baseline"/>
        <w:rPr>
          <w:rFonts w:ascii="Verdana" w:hAnsi="Verdana"/>
          <w:color w:val="000000"/>
          <w:sz w:val="22"/>
          <w:szCs w:val="22"/>
        </w:rPr>
      </w:pPr>
      <w:r w:rsidRPr="002A1ABB">
        <w:rPr>
          <w:rFonts w:ascii="Verdana" w:hAnsi="Verdana"/>
          <w:color w:val="000000"/>
          <w:sz w:val="22"/>
          <w:szCs w:val="22"/>
        </w:rPr>
        <w:t xml:space="preserve">Cheeseburger e patatine fritte: </w:t>
      </w:r>
      <w:hyperlink r:id="rId43" w:history="1">
        <w:r w:rsidRPr="002A1ABB">
          <w:rPr>
            <w:rStyle w:val="Collegamentoipertestuale"/>
            <w:rFonts w:ascii="Verdana" w:hAnsi="Verdana"/>
            <w:color w:val="1155CC"/>
            <w:sz w:val="22"/>
            <w:szCs w:val="22"/>
          </w:rPr>
          <w:t>Fatto Bene</w:t>
        </w:r>
      </w:hyperlink>
      <w:r w:rsidRPr="002A1ABB">
        <w:rPr>
          <w:rFonts w:ascii="Verdana" w:hAnsi="Verdana"/>
          <w:color w:val="000000"/>
          <w:sz w:val="22"/>
          <w:szCs w:val="22"/>
        </w:rPr>
        <w:t xml:space="preserve">: </w:t>
      </w:r>
      <w:hyperlink r:id="rId44" w:history="1">
        <w:r w:rsidRPr="002A1ABB">
          <w:rPr>
            <w:rStyle w:val="Collegamentoipertestuale"/>
            <w:rFonts w:ascii="Verdana" w:hAnsi="Verdana"/>
            <w:color w:val="1155CC"/>
            <w:sz w:val="22"/>
            <w:szCs w:val="22"/>
          </w:rPr>
          <w:t>L’Hamburgeria di Eataly</w:t>
        </w:r>
      </w:hyperlink>
    </w:p>
    <w:p w14:paraId="5C317B21" w14:textId="77777777" w:rsidR="002A1ABB" w:rsidRDefault="002A1ABB" w:rsidP="002A1ABB">
      <w:pPr>
        <w:spacing w:after="60" w:line="240" w:lineRule="auto"/>
        <w:rPr>
          <w:rFonts w:ascii="Times" w:eastAsia="Times New Roman" w:hAnsi="Times" w:cs="Times New Roman"/>
          <w:sz w:val="20"/>
          <w:szCs w:val="20"/>
        </w:rPr>
      </w:pPr>
    </w:p>
    <w:p w14:paraId="6EE8E986" w14:textId="77777777" w:rsidR="00ED40E5" w:rsidRDefault="00ED40E5" w:rsidP="00ED40E5">
      <w:pPr>
        <w:rPr>
          <w:rFonts w:eastAsia="Times New Roman" w:cs="Times New Roman"/>
        </w:rPr>
      </w:pPr>
    </w:p>
    <w:p w14:paraId="31B545EB" w14:textId="77777777" w:rsidR="00313C7A" w:rsidRDefault="00313C7A" w:rsidP="003F7AF8">
      <w:pPr>
        <w:pStyle w:val="NormaleWeb"/>
        <w:spacing w:before="0" w:beforeAutospacing="0" w:after="60" w:afterAutospacing="0"/>
        <w:jc w:val="both"/>
        <w:rPr>
          <w:rFonts w:ascii="Verdana" w:hAnsi="Verdana"/>
          <w:b/>
          <w:bCs/>
          <w:color w:val="000000"/>
          <w:sz w:val="18"/>
          <w:szCs w:val="18"/>
        </w:rPr>
      </w:pPr>
    </w:p>
    <w:p w14:paraId="124818B3" w14:textId="77777777" w:rsidR="00313C7A" w:rsidRDefault="00313C7A" w:rsidP="003F7AF8">
      <w:pPr>
        <w:pStyle w:val="NormaleWeb"/>
        <w:spacing w:before="0" w:beforeAutospacing="0" w:after="60" w:afterAutospacing="0"/>
        <w:jc w:val="both"/>
        <w:rPr>
          <w:rFonts w:ascii="Verdana" w:hAnsi="Verdana"/>
          <w:b/>
          <w:bCs/>
          <w:color w:val="000000"/>
          <w:sz w:val="18"/>
          <w:szCs w:val="18"/>
        </w:rPr>
      </w:pPr>
    </w:p>
    <w:p w14:paraId="76F0A6FA" w14:textId="77777777" w:rsidR="006E292A" w:rsidRDefault="006E292A" w:rsidP="003F7AF8">
      <w:pPr>
        <w:pStyle w:val="NormaleWeb"/>
        <w:spacing w:before="0" w:beforeAutospacing="0" w:after="60" w:afterAutospacing="0"/>
        <w:jc w:val="both"/>
        <w:rPr>
          <w:rFonts w:eastAsiaTheme="minorEastAsia"/>
        </w:rPr>
      </w:pPr>
      <w:r>
        <w:rPr>
          <w:rFonts w:ascii="Verdana" w:hAnsi="Verdana"/>
          <w:b/>
          <w:bCs/>
          <w:color w:val="000000"/>
          <w:sz w:val="18"/>
          <w:szCs w:val="18"/>
        </w:rPr>
        <w:t>Informazioni su Deliveroo</w:t>
      </w:r>
    </w:p>
    <w:p w14:paraId="0942CA32" w14:textId="77777777" w:rsidR="006E292A" w:rsidRDefault="00760BDE" w:rsidP="003F7AF8">
      <w:pPr>
        <w:pStyle w:val="NormaleWeb"/>
        <w:spacing w:before="0" w:beforeAutospacing="0" w:after="60" w:afterAutospacing="0"/>
        <w:jc w:val="both"/>
      </w:pPr>
      <w:hyperlink r:id="rId45" w:history="1">
        <w:r w:rsidR="006E292A">
          <w:rPr>
            <w:rStyle w:val="Collegamentoipertestuale"/>
            <w:rFonts w:ascii="Verdana" w:hAnsi="Verdana"/>
            <w:color w:val="1155CC"/>
            <w:sz w:val="18"/>
            <w:szCs w:val="18"/>
          </w:rPr>
          <w:t>Deliveroo</w:t>
        </w:r>
      </w:hyperlink>
      <w:r w:rsidR="006E292A">
        <w:rPr>
          <w:rFonts w:ascii="Verdana" w:hAnsi="Verdana"/>
          <w:color w:val="000000"/>
          <w:sz w:val="18"/>
          <w:szCs w:val="18"/>
        </w:rPr>
        <w:t xml:space="preserve"> è un servizio di food delivery fondato nel 2013 da William Shu e Greg Orlowski. Deliveroo lavora con oltre 80.000 tra i migliori ristoranti e con oltre 56.000 rider che garantiscono la migliore esperienza di food delivery nel mondo. Deliveroo ha sede a Londra e conta più di 2.500 persone impiegate nei suoi uffici a livello globale. Deliveroo opera in oltre 500 città in 14 Paesi, inclusi Australia, Belgio, Francia, Germania, Hong Kong, Italia, Irlanda, Olanda, Singapore, Spagna, Taiwan, Emirati Arabi Uniti, Kuwait e Regno Unito. </w:t>
      </w:r>
    </w:p>
    <w:p w14:paraId="62539FED" w14:textId="77777777" w:rsidR="006E292A" w:rsidRDefault="006E292A" w:rsidP="003F7AF8">
      <w:pPr>
        <w:pStyle w:val="NormaleWeb"/>
        <w:spacing w:before="0" w:beforeAutospacing="0" w:after="60" w:afterAutospacing="0"/>
      </w:pPr>
      <w:r>
        <w:rPr>
          <w:rFonts w:ascii="Verdana" w:hAnsi="Verdana"/>
          <w:color w:val="000000"/>
          <w:sz w:val="18"/>
          <w:szCs w:val="18"/>
        </w:rPr>
        <w:t xml:space="preserve"> </w:t>
      </w:r>
    </w:p>
    <w:p w14:paraId="3D2B370B" w14:textId="77777777" w:rsidR="006E292A" w:rsidRDefault="006E292A" w:rsidP="003F7AF8">
      <w:pPr>
        <w:pStyle w:val="NormaleWeb"/>
        <w:spacing w:before="0" w:beforeAutospacing="0" w:after="60" w:afterAutospacing="0"/>
        <w:jc w:val="right"/>
      </w:pPr>
      <w:r>
        <w:rPr>
          <w:rFonts w:ascii="Verdana" w:hAnsi="Verdana"/>
          <w:color w:val="000000"/>
          <w:sz w:val="16"/>
          <w:szCs w:val="16"/>
          <w:u w:val="single"/>
        </w:rPr>
        <w:t>Contatti</w:t>
      </w:r>
    </w:p>
    <w:p w14:paraId="3DEB62B5"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Ufficio stampa Eidos</w:t>
      </w:r>
    </w:p>
    <w:p w14:paraId="0A369F10"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Filippo Ferrari</w:t>
      </w:r>
    </w:p>
    <w:p w14:paraId="6C80CC1A" w14:textId="77777777" w:rsidR="006E292A" w:rsidRDefault="006E292A" w:rsidP="003F7AF8">
      <w:pPr>
        <w:pStyle w:val="NormaleWeb"/>
        <w:spacing w:before="0" w:beforeAutospacing="0" w:after="60" w:afterAutospacing="0"/>
        <w:jc w:val="right"/>
      </w:pPr>
      <w:r>
        <w:rPr>
          <w:rFonts w:ascii="Verdana" w:hAnsi="Verdana"/>
          <w:color w:val="000000"/>
          <w:sz w:val="16"/>
          <w:szCs w:val="16"/>
        </w:rPr>
        <w:t>fferrari@eidos.net</w:t>
      </w:r>
    </w:p>
    <w:p w14:paraId="2422F07E" w14:textId="77777777" w:rsidR="006E292A" w:rsidRDefault="006E292A" w:rsidP="006E292A">
      <w:pPr>
        <w:pStyle w:val="NormaleWeb"/>
        <w:spacing w:before="0" w:beforeAutospacing="0" w:after="60" w:afterAutospacing="0"/>
        <w:jc w:val="right"/>
      </w:pPr>
      <w:r>
        <w:rPr>
          <w:rFonts w:ascii="Verdana" w:hAnsi="Verdana"/>
          <w:color w:val="000000"/>
          <w:sz w:val="16"/>
          <w:szCs w:val="16"/>
        </w:rPr>
        <w:t>Tel: 02-8900870</w:t>
      </w:r>
    </w:p>
    <w:p w14:paraId="5DD43E74" w14:textId="095899F3" w:rsidR="00B97C1B" w:rsidRPr="003F7AF8" w:rsidRDefault="006E292A" w:rsidP="003F7AF8">
      <w:pPr>
        <w:pStyle w:val="NormaleWeb"/>
        <w:spacing w:before="0" w:beforeAutospacing="0" w:after="60" w:afterAutospacing="0"/>
        <w:jc w:val="right"/>
      </w:pPr>
      <w:r>
        <w:rPr>
          <w:rFonts w:ascii="Verdana" w:hAnsi="Verdana"/>
          <w:color w:val="000000"/>
          <w:sz w:val="16"/>
          <w:szCs w:val="16"/>
        </w:rPr>
        <w:t>Mobile: 339-495417</w:t>
      </w:r>
      <w:r w:rsidR="003F7AF8">
        <w:rPr>
          <w:rFonts w:ascii="Verdana" w:hAnsi="Verdana"/>
          <w:color w:val="000000"/>
          <w:sz w:val="16"/>
          <w:szCs w:val="16"/>
        </w:rPr>
        <w:t>4</w:t>
      </w:r>
    </w:p>
    <w:sectPr w:rsidR="00B97C1B" w:rsidRPr="003F7AF8" w:rsidSect="00B110FD">
      <w:headerReference w:type="default" r:id="rId46"/>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13C7A" w:rsidRDefault="00313C7A">
      <w:r>
        <w:separator/>
      </w:r>
    </w:p>
  </w:endnote>
  <w:endnote w:type="continuationSeparator" w:id="0">
    <w:p w14:paraId="55A902F5" w14:textId="77777777" w:rsidR="00313C7A" w:rsidRDefault="0031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13C7A" w:rsidRDefault="00313C7A">
      <w:r>
        <w:separator/>
      </w:r>
    </w:p>
  </w:footnote>
  <w:footnote w:type="continuationSeparator" w:id="0">
    <w:p w14:paraId="75E20C12" w14:textId="77777777" w:rsidR="00313C7A" w:rsidRDefault="00313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13C7A" w:rsidRDefault="00313C7A">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20958D7D" w:rsidR="00313C7A" w:rsidRDefault="00313C7A">
    <w:pPr>
      <w:pStyle w:val="Intestazione"/>
      <w:rPr>
        <w:noProof/>
        <w:lang w:eastAsia="it-IT"/>
      </w:rPr>
    </w:pPr>
  </w:p>
  <w:p w14:paraId="21CB1F34" w14:textId="77777777" w:rsidR="00313C7A" w:rsidRDefault="00313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B37"/>
    <w:multiLevelType w:val="multilevel"/>
    <w:tmpl w:val="467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4238"/>
    <w:multiLevelType w:val="multilevel"/>
    <w:tmpl w:val="433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25B5B"/>
    <w:multiLevelType w:val="multilevel"/>
    <w:tmpl w:val="F32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E50BA"/>
    <w:multiLevelType w:val="multilevel"/>
    <w:tmpl w:val="7B9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551AA"/>
    <w:multiLevelType w:val="multilevel"/>
    <w:tmpl w:val="690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876ED"/>
    <w:multiLevelType w:val="multilevel"/>
    <w:tmpl w:val="7CD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1470F"/>
    <w:multiLevelType w:val="multilevel"/>
    <w:tmpl w:val="8476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D04CA"/>
    <w:multiLevelType w:val="multilevel"/>
    <w:tmpl w:val="F73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06B55"/>
    <w:multiLevelType w:val="multilevel"/>
    <w:tmpl w:val="D56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A605F"/>
    <w:multiLevelType w:val="multilevel"/>
    <w:tmpl w:val="D3A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8753F"/>
    <w:multiLevelType w:val="multilevel"/>
    <w:tmpl w:val="7D4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33AA1"/>
    <w:multiLevelType w:val="multilevel"/>
    <w:tmpl w:val="EC1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03197"/>
    <w:multiLevelType w:val="multilevel"/>
    <w:tmpl w:val="305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D54E5"/>
    <w:multiLevelType w:val="multilevel"/>
    <w:tmpl w:val="470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0653E"/>
    <w:multiLevelType w:val="multilevel"/>
    <w:tmpl w:val="B56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E0EBC"/>
    <w:multiLevelType w:val="multilevel"/>
    <w:tmpl w:val="FBE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478D2"/>
    <w:multiLevelType w:val="multilevel"/>
    <w:tmpl w:val="ADB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8667B"/>
    <w:multiLevelType w:val="multilevel"/>
    <w:tmpl w:val="B29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E63CE9"/>
    <w:multiLevelType w:val="multilevel"/>
    <w:tmpl w:val="FBC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A756C"/>
    <w:multiLevelType w:val="multilevel"/>
    <w:tmpl w:val="F746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82C6A"/>
    <w:multiLevelType w:val="multilevel"/>
    <w:tmpl w:val="355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36E2F"/>
    <w:multiLevelType w:val="multilevel"/>
    <w:tmpl w:val="87F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A5C0C"/>
    <w:multiLevelType w:val="multilevel"/>
    <w:tmpl w:val="12A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86F39"/>
    <w:multiLevelType w:val="multilevel"/>
    <w:tmpl w:val="4DD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86359"/>
    <w:multiLevelType w:val="multilevel"/>
    <w:tmpl w:val="368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6424F"/>
    <w:multiLevelType w:val="multilevel"/>
    <w:tmpl w:val="218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A5AC4"/>
    <w:multiLevelType w:val="multilevel"/>
    <w:tmpl w:val="CED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E395E"/>
    <w:multiLevelType w:val="multilevel"/>
    <w:tmpl w:val="FD7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47B1A"/>
    <w:multiLevelType w:val="multilevel"/>
    <w:tmpl w:val="CFD4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01CAA"/>
    <w:multiLevelType w:val="multilevel"/>
    <w:tmpl w:val="B78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864C6B"/>
    <w:multiLevelType w:val="multilevel"/>
    <w:tmpl w:val="F68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57C6B"/>
    <w:multiLevelType w:val="multilevel"/>
    <w:tmpl w:val="B8B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F5E65"/>
    <w:multiLevelType w:val="multilevel"/>
    <w:tmpl w:val="082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90200"/>
    <w:multiLevelType w:val="multilevel"/>
    <w:tmpl w:val="E84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50C36"/>
    <w:multiLevelType w:val="multilevel"/>
    <w:tmpl w:val="2D7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551FF"/>
    <w:multiLevelType w:val="multilevel"/>
    <w:tmpl w:val="BAC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80753"/>
    <w:multiLevelType w:val="multilevel"/>
    <w:tmpl w:val="47C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B72DE"/>
    <w:multiLevelType w:val="multilevel"/>
    <w:tmpl w:val="E10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9"/>
  </w:num>
  <w:num w:numId="4">
    <w:abstractNumId w:val="27"/>
  </w:num>
  <w:num w:numId="5">
    <w:abstractNumId w:val="24"/>
  </w:num>
  <w:num w:numId="6">
    <w:abstractNumId w:val="11"/>
  </w:num>
  <w:num w:numId="7">
    <w:abstractNumId w:val="29"/>
  </w:num>
  <w:num w:numId="8">
    <w:abstractNumId w:val="4"/>
  </w:num>
  <w:num w:numId="9">
    <w:abstractNumId w:val="17"/>
  </w:num>
  <w:num w:numId="10">
    <w:abstractNumId w:val="6"/>
  </w:num>
  <w:num w:numId="11">
    <w:abstractNumId w:val="16"/>
  </w:num>
  <w:num w:numId="12">
    <w:abstractNumId w:val="32"/>
  </w:num>
  <w:num w:numId="13">
    <w:abstractNumId w:val="37"/>
  </w:num>
  <w:num w:numId="14">
    <w:abstractNumId w:val="7"/>
  </w:num>
  <w:num w:numId="15">
    <w:abstractNumId w:val="10"/>
  </w:num>
  <w:num w:numId="16">
    <w:abstractNumId w:val="21"/>
  </w:num>
  <w:num w:numId="17">
    <w:abstractNumId w:val="28"/>
  </w:num>
  <w:num w:numId="18">
    <w:abstractNumId w:val="36"/>
  </w:num>
  <w:num w:numId="19">
    <w:abstractNumId w:val="15"/>
  </w:num>
  <w:num w:numId="20">
    <w:abstractNumId w:val="25"/>
  </w:num>
  <w:num w:numId="21">
    <w:abstractNumId w:val="26"/>
  </w:num>
  <w:num w:numId="22">
    <w:abstractNumId w:val="8"/>
  </w:num>
  <w:num w:numId="23">
    <w:abstractNumId w:val="2"/>
  </w:num>
  <w:num w:numId="24">
    <w:abstractNumId w:val="5"/>
  </w:num>
  <w:num w:numId="25">
    <w:abstractNumId w:val="20"/>
  </w:num>
  <w:num w:numId="26">
    <w:abstractNumId w:val="19"/>
  </w:num>
  <w:num w:numId="27">
    <w:abstractNumId w:val="0"/>
  </w:num>
  <w:num w:numId="28">
    <w:abstractNumId w:val="12"/>
  </w:num>
  <w:num w:numId="29">
    <w:abstractNumId w:val="31"/>
  </w:num>
  <w:num w:numId="30">
    <w:abstractNumId w:val="30"/>
  </w:num>
  <w:num w:numId="31">
    <w:abstractNumId w:val="1"/>
  </w:num>
  <w:num w:numId="32">
    <w:abstractNumId w:val="35"/>
  </w:num>
  <w:num w:numId="33">
    <w:abstractNumId w:val="13"/>
  </w:num>
  <w:num w:numId="34">
    <w:abstractNumId w:val="34"/>
  </w:num>
  <w:num w:numId="35">
    <w:abstractNumId w:val="23"/>
  </w:num>
  <w:num w:numId="36">
    <w:abstractNumId w:val="14"/>
  </w:num>
  <w:num w:numId="37">
    <w:abstractNumId w:val="22"/>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24E6"/>
    <w:rsid w:val="000038EF"/>
    <w:rsid w:val="00005D5D"/>
    <w:rsid w:val="000112C9"/>
    <w:rsid w:val="000143CB"/>
    <w:rsid w:val="000148FA"/>
    <w:rsid w:val="00017988"/>
    <w:rsid w:val="000200F2"/>
    <w:rsid w:val="00022052"/>
    <w:rsid w:val="00024B93"/>
    <w:rsid w:val="000267BE"/>
    <w:rsid w:val="00033737"/>
    <w:rsid w:val="00036DD4"/>
    <w:rsid w:val="000375AE"/>
    <w:rsid w:val="000429D3"/>
    <w:rsid w:val="000433ED"/>
    <w:rsid w:val="00043E95"/>
    <w:rsid w:val="0005048F"/>
    <w:rsid w:val="00050C8A"/>
    <w:rsid w:val="000518E3"/>
    <w:rsid w:val="0006578B"/>
    <w:rsid w:val="00065CDA"/>
    <w:rsid w:val="00066052"/>
    <w:rsid w:val="000667E7"/>
    <w:rsid w:val="000679F8"/>
    <w:rsid w:val="00070E73"/>
    <w:rsid w:val="0007138D"/>
    <w:rsid w:val="00074E6F"/>
    <w:rsid w:val="000807EA"/>
    <w:rsid w:val="0008097D"/>
    <w:rsid w:val="00090199"/>
    <w:rsid w:val="00092C26"/>
    <w:rsid w:val="00093912"/>
    <w:rsid w:val="00093F0C"/>
    <w:rsid w:val="00097693"/>
    <w:rsid w:val="000A0267"/>
    <w:rsid w:val="000A35ED"/>
    <w:rsid w:val="000A673B"/>
    <w:rsid w:val="000B01CD"/>
    <w:rsid w:val="000B15CA"/>
    <w:rsid w:val="000B1EFB"/>
    <w:rsid w:val="000B4701"/>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17DBC"/>
    <w:rsid w:val="00120D4F"/>
    <w:rsid w:val="00121A67"/>
    <w:rsid w:val="00132F4E"/>
    <w:rsid w:val="001348D1"/>
    <w:rsid w:val="00137928"/>
    <w:rsid w:val="00137A1D"/>
    <w:rsid w:val="00140EB3"/>
    <w:rsid w:val="0014597F"/>
    <w:rsid w:val="00147C99"/>
    <w:rsid w:val="00150781"/>
    <w:rsid w:val="00150ADD"/>
    <w:rsid w:val="00151523"/>
    <w:rsid w:val="00154E40"/>
    <w:rsid w:val="00155633"/>
    <w:rsid w:val="00162C6F"/>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402B"/>
    <w:rsid w:val="001F7AB4"/>
    <w:rsid w:val="00201EA4"/>
    <w:rsid w:val="00202A79"/>
    <w:rsid w:val="00203400"/>
    <w:rsid w:val="00203812"/>
    <w:rsid w:val="00203A73"/>
    <w:rsid w:val="00205994"/>
    <w:rsid w:val="002061FB"/>
    <w:rsid w:val="00210D46"/>
    <w:rsid w:val="002153FE"/>
    <w:rsid w:val="002162C5"/>
    <w:rsid w:val="00216BBB"/>
    <w:rsid w:val="00217007"/>
    <w:rsid w:val="00222353"/>
    <w:rsid w:val="00226EF8"/>
    <w:rsid w:val="0023134F"/>
    <w:rsid w:val="002407C1"/>
    <w:rsid w:val="002433A0"/>
    <w:rsid w:val="00245541"/>
    <w:rsid w:val="00245A6B"/>
    <w:rsid w:val="00245FC5"/>
    <w:rsid w:val="00247D0B"/>
    <w:rsid w:val="00251098"/>
    <w:rsid w:val="0025209C"/>
    <w:rsid w:val="002538D8"/>
    <w:rsid w:val="00254F53"/>
    <w:rsid w:val="00256A2B"/>
    <w:rsid w:val="0026565A"/>
    <w:rsid w:val="0026685E"/>
    <w:rsid w:val="002723BA"/>
    <w:rsid w:val="0027633F"/>
    <w:rsid w:val="002768B8"/>
    <w:rsid w:val="00281596"/>
    <w:rsid w:val="00281EDE"/>
    <w:rsid w:val="00285449"/>
    <w:rsid w:val="00285931"/>
    <w:rsid w:val="00286D64"/>
    <w:rsid w:val="00290B72"/>
    <w:rsid w:val="00296823"/>
    <w:rsid w:val="002979BF"/>
    <w:rsid w:val="002A05F4"/>
    <w:rsid w:val="002A104C"/>
    <w:rsid w:val="002A1ABB"/>
    <w:rsid w:val="002A2169"/>
    <w:rsid w:val="002A2EA7"/>
    <w:rsid w:val="002A60E2"/>
    <w:rsid w:val="002A6E5C"/>
    <w:rsid w:val="002A7247"/>
    <w:rsid w:val="002B0151"/>
    <w:rsid w:val="002B0BBF"/>
    <w:rsid w:val="002B75E9"/>
    <w:rsid w:val="002B7872"/>
    <w:rsid w:val="002C0707"/>
    <w:rsid w:val="002C077A"/>
    <w:rsid w:val="002C2F87"/>
    <w:rsid w:val="002C375E"/>
    <w:rsid w:val="002C4678"/>
    <w:rsid w:val="002D24A0"/>
    <w:rsid w:val="002D7115"/>
    <w:rsid w:val="002D7491"/>
    <w:rsid w:val="002D7FB4"/>
    <w:rsid w:val="002E1045"/>
    <w:rsid w:val="002E4D0E"/>
    <w:rsid w:val="002E653C"/>
    <w:rsid w:val="002F00F8"/>
    <w:rsid w:val="002F2107"/>
    <w:rsid w:val="002F4626"/>
    <w:rsid w:val="002F53BD"/>
    <w:rsid w:val="002F573F"/>
    <w:rsid w:val="002F577A"/>
    <w:rsid w:val="002F6AB8"/>
    <w:rsid w:val="003054FC"/>
    <w:rsid w:val="00310A80"/>
    <w:rsid w:val="00313584"/>
    <w:rsid w:val="00313C7A"/>
    <w:rsid w:val="0031538A"/>
    <w:rsid w:val="00317A73"/>
    <w:rsid w:val="00325D2E"/>
    <w:rsid w:val="003314C4"/>
    <w:rsid w:val="003337E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47E5"/>
    <w:rsid w:val="003850EC"/>
    <w:rsid w:val="00386064"/>
    <w:rsid w:val="003876B5"/>
    <w:rsid w:val="003915B4"/>
    <w:rsid w:val="0039221D"/>
    <w:rsid w:val="00395080"/>
    <w:rsid w:val="003955D3"/>
    <w:rsid w:val="003A283D"/>
    <w:rsid w:val="003A5AB1"/>
    <w:rsid w:val="003A7EA8"/>
    <w:rsid w:val="003B0F26"/>
    <w:rsid w:val="003B3B5C"/>
    <w:rsid w:val="003B5DC7"/>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4C0E"/>
    <w:rsid w:val="003F50CA"/>
    <w:rsid w:val="003F6790"/>
    <w:rsid w:val="003F773A"/>
    <w:rsid w:val="003F7AF8"/>
    <w:rsid w:val="00401DA9"/>
    <w:rsid w:val="00402FB2"/>
    <w:rsid w:val="00405530"/>
    <w:rsid w:val="00405979"/>
    <w:rsid w:val="00406BED"/>
    <w:rsid w:val="00413219"/>
    <w:rsid w:val="0044010F"/>
    <w:rsid w:val="0044076C"/>
    <w:rsid w:val="004455C5"/>
    <w:rsid w:val="00445C9D"/>
    <w:rsid w:val="00447A67"/>
    <w:rsid w:val="004527A2"/>
    <w:rsid w:val="0046018E"/>
    <w:rsid w:val="00460332"/>
    <w:rsid w:val="00460FFF"/>
    <w:rsid w:val="00466046"/>
    <w:rsid w:val="0047620E"/>
    <w:rsid w:val="00476791"/>
    <w:rsid w:val="00483DAC"/>
    <w:rsid w:val="00484045"/>
    <w:rsid w:val="00485E02"/>
    <w:rsid w:val="00486E0D"/>
    <w:rsid w:val="00491C3A"/>
    <w:rsid w:val="00492DB0"/>
    <w:rsid w:val="00493988"/>
    <w:rsid w:val="004A006D"/>
    <w:rsid w:val="004A343B"/>
    <w:rsid w:val="004B063D"/>
    <w:rsid w:val="004B0868"/>
    <w:rsid w:val="004B4948"/>
    <w:rsid w:val="004B76C6"/>
    <w:rsid w:val="004C5558"/>
    <w:rsid w:val="004C75B1"/>
    <w:rsid w:val="004D127A"/>
    <w:rsid w:val="004D2025"/>
    <w:rsid w:val="004E149E"/>
    <w:rsid w:val="004E6E9B"/>
    <w:rsid w:val="004F3A5A"/>
    <w:rsid w:val="004F5737"/>
    <w:rsid w:val="004F6F1B"/>
    <w:rsid w:val="0050148F"/>
    <w:rsid w:val="00506D5C"/>
    <w:rsid w:val="005072AD"/>
    <w:rsid w:val="00511EB0"/>
    <w:rsid w:val="00513D93"/>
    <w:rsid w:val="00514036"/>
    <w:rsid w:val="005156AB"/>
    <w:rsid w:val="00516211"/>
    <w:rsid w:val="00516507"/>
    <w:rsid w:val="005208E1"/>
    <w:rsid w:val="00520AE4"/>
    <w:rsid w:val="00523433"/>
    <w:rsid w:val="005251AB"/>
    <w:rsid w:val="00526CE5"/>
    <w:rsid w:val="00530359"/>
    <w:rsid w:val="0053152E"/>
    <w:rsid w:val="00541579"/>
    <w:rsid w:val="005422F2"/>
    <w:rsid w:val="00542FFB"/>
    <w:rsid w:val="0054430C"/>
    <w:rsid w:val="0054504B"/>
    <w:rsid w:val="005456F5"/>
    <w:rsid w:val="00547E56"/>
    <w:rsid w:val="00562B10"/>
    <w:rsid w:val="00564FE5"/>
    <w:rsid w:val="00565348"/>
    <w:rsid w:val="00567F8D"/>
    <w:rsid w:val="005727DF"/>
    <w:rsid w:val="00574087"/>
    <w:rsid w:val="00577B8F"/>
    <w:rsid w:val="00582DE7"/>
    <w:rsid w:val="00583D9D"/>
    <w:rsid w:val="0058790D"/>
    <w:rsid w:val="00590FE0"/>
    <w:rsid w:val="005921AA"/>
    <w:rsid w:val="00594C91"/>
    <w:rsid w:val="005961DE"/>
    <w:rsid w:val="005A3DE0"/>
    <w:rsid w:val="005A760F"/>
    <w:rsid w:val="005B107E"/>
    <w:rsid w:val="005B2958"/>
    <w:rsid w:val="005B2F17"/>
    <w:rsid w:val="005B7E64"/>
    <w:rsid w:val="005C5001"/>
    <w:rsid w:val="005C7966"/>
    <w:rsid w:val="005C7C2E"/>
    <w:rsid w:val="005D09ED"/>
    <w:rsid w:val="005D38DF"/>
    <w:rsid w:val="005D519D"/>
    <w:rsid w:val="005E1481"/>
    <w:rsid w:val="005E3536"/>
    <w:rsid w:val="005F27F8"/>
    <w:rsid w:val="00601FFC"/>
    <w:rsid w:val="0060236F"/>
    <w:rsid w:val="00603DDA"/>
    <w:rsid w:val="0061751D"/>
    <w:rsid w:val="00621768"/>
    <w:rsid w:val="0062713A"/>
    <w:rsid w:val="006348A9"/>
    <w:rsid w:val="00635548"/>
    <w:rsid w:val="006355FF"/>
    <w:rsid w:val="00636F9F"/>
    <w:rsid w:val="00640485"/>
    <w:rsid w:val="00643767"/>
    <w:rsid w:val="0064736B"/>
    <w:rsid w:val="0064779C"/>
    <w:rsid w:val="00654CDF"/>
    <w:rsid w:val="00657AB0"/>
    <w:rsid w:val="00660864"/>
    <w:rsid w:val="006644C5"/>
    <w:rsid w:val="006646B1"/>
    <w:rsid w:val="00666A8F"/>
    <w:rsid w:val="006704A2"/>
    <w:rsid w:val="00673A9E"/>
    <w:rsid w:val="006744FB"/>
    <w:rsid w:val="00675504"/>
    <w:rsid w:val="006763E7"/>
    <w:rsid w:val="00676AFD"/>
    <w:rsid w:val="00676F56"/>
    <w:rsid w:val="00680806"/>
    <w:rsid w:val="00687FB4"/>
    <w:rsid w:val="00690060"/>
    <w:rsid w:val="00692A37"/>
    <w:rsid w:val="00695539"/>
    <w:rsid w:val="00697AFE"/>
    <w:rsid w:val="006A08C2"/>
    <w:rsid w:val="006A4095"/>
    <w:rsid w:val="006A6FFB"/>
    <w:rsid w:val="006B2BA6"/>
    <w:rsid w:val="006B5FE0"/>
    <w:rsid w:val="006B7D2E"/>
    <w:rsid w:val="006C2FEF"/>
    <w:rsid w:val="006C3686"/>
    <w:rsid w:val="006C44E6"/>
    <w:rsid w:val="006C5C81"/>
    <w:rsid w:val="006C6435"/>
    <w:rsid w:val="006C6C1F"/>
    <w:rsid w:val="006D0AE8"/>
    <w:rsid w:val="006D2993"/>
    <w:rsid w:val="006E02B9"/>
    <w:rsid w:val="006E0562"/>
    <w:rsid w:val="006E292A"/>
    <w:rsid w:val="006E380A"/>
    <w:rsid w:val="006E6F65"/>
    <w:rsid w:val="006F2827"/>
    <w:rsid w:val="006F3FF9"/>
    <w:rsid w:val="006F430C"/>
    <w:rsid w:val="006F5A60"/>
    <w:rsid w:val="006F7226"/>
    <w:rsid w:val="00703701"/>
    <w:rsid w:val="00705AC1"/>
    <w:rsid w:val="00706F1B"/>
    <w:rsid w:val="007072A4"/>
    <w:rsid w:val="00707DF8"/>
    <w:rsid w:val="00707EE6"/>
    <w:rsid w:val="00712192"/>
    <w:rsid w:val="00713ED3"/>
    <w:rsid w:val="00721301"/>
    <w:rsid w:val="007216EC"/>
    <w:rsid w:val="007229E7"/>
    <w:rsid w:val="00726608"/>
    <w:rsid w:val="00730842"/>
    <w:rsid w:val="00733761"/>
    <w:rsid w:val="007353DD"/>
    <w:rsid w:val="00735985"/>
    <w:rsid w:val="00736768"/>
    <w:rsid w:val="00736FEA"/>
    <w:rsid w:val="00740ED0"/>
    <w:rsid w:val="00741B7C"/>
    <w:rsid w:val="007454BF"/>
    <w:rsid w:val="00747B03"/>
    <w:rsid w:val="0075170B"/>
    <w:rsid w:val="00760BDE"/>
    <w:rsid w:val="00762507"/>
    <w:rsid w:val="00762F30"/>
    <w:rsid w:val="00764348"/>
    <w:rsid w:val="0076786F"/>
    <w:rsid w:val="0077552C"/>
    <w:rsid w:val="0077730D"/>
    <w:rsid w:val="007773BD"/>
    <w:rsid w:val="00780491"/>
    <w:rsid w:val="0078186F"/>
    <w:rsid w:val="00790451"/>
    <w:rsid w:val="00791F8B"/>
    <w:rsid w:val="007925EE"/>
    <w:rsid w:val="00793D50"/>
    <w:rsid w:val="00795858"/>
    <w:rsid w:val="00795D06"/>
    <w:rsid w:val="00796C87"/>
    <w:rsid w:val="007A7210"/>
    <w:rsid w:val="007A766A"/>
    <w:rsid w:val="007B02FF"/>
    <w:rsid w:val="007B3261"/>
    <w:rsid w:val="007B3FD3"/>
    <w:rsid w:val="007B455B"/>
    <w:rsid w:val="007B5F8F"/>
    <w:rsid w:val="007B7D01"/>
    <w:rsid w:val="007B7ECF"/>
    <w:rsid w:val="007C59BC"/>
    <w:rsid w:val="007C7101"/>
    <w:rsid w:val="007C7A21"/>
    <w:rsid w:val="007D0191"/>
    <w:rsid w:val="007D13D3"/>
    <w:rsid w:val="007D2958"/>
    <w:rsid w:val="007D3BE9"/>
    <w:rsid w:val="007D5AB9"/>
    <w:rsid w:val="007E1304"/>
    <w:rsid w:val="007E1AD4"/>
    <w:rsid w:val="007E3B39"/>
    <w:rsid w:val="007E4136"/>
    <w:rsid w:val="007E4ACC"/>
    <w:rsid w:val="007E4F98"/>
    <w:rsid w:val="007F2B58"/>
    <w:rsid w:val="007F3E59"/>
    <w:rsid w:val="00801D59"/>
    <w:rsid w:val="0080377F"/>
    <w:rsid w:val="00815480"/>
    <w:rsid w:val="008203A3"/>
    <w:rsid w:val="00820A01"/>
    <w:rsid w:val="008211F7"/>
    <w:rsid w:val="00825D7A"/>
    <w:rsid w:val="00825D8C"/>
    <w:rsid w:val="00826B0B"/>
    <w:rsid w:val="00826DE1"/>
    <w:rsid w:val="0083104B"/>
    <w:rsid w:val="00833C14"/>
    <w:rsid w:val="00833C84"/>
    <w:rsid w:val="00836FD0"/>
    <w:rsid w:val="0083740F"/>
    <w:rsid w:val="00837B85"/>
    <w:rsid w:val="00843860"/>
    <w:rsid w:val="00843CAC"/>
    <w:rsid w:val="00845566"/>
    <w:rsid w:val="008459A2"/>
    <w:rsid w:val="0084662A"/>
    <w:rsid w:val="00847265"/>
    <w:rsid w:val="00850430"/>
    <w:rsid w:val="00850FEF"/>
    <w:rsid w:val="00851053"/>
    <w:rsid w:val="00854F48"/>
    <w:rsid w:val="008564E8"/>
    <w:rsid w:val="00860F3A"/>
    <w:rsid w:val="0086572F"/>
    <w:rsid w:val="0086724C"/>
    <w:rsid w:val="0087491E"/>
    <w:rsid w:val="00886219"/>
    <w:rsid w:val="008863E6"/>
    <w:rsid w:val="00886F94"/>
    <w:rsid w:val="00891A7A"/>
    <w:rsid w:val="00894B68"/>
    <w:rsid w:val="00894D6F"/>
    <w:rsid w:val="008A49AA"/>
    <w:rsid w:val="008A6EBC"/>
    <w:rsid w:val="008B00B6"/>
    <w:rsid w:val="008B1B44"/>
    <w:rsid w:val="008B57FA"/>
    <w:rsid w:val="008C0CFA"/>
    <w:rsid w:val="008C2DAE"/>
    <w:rsid w:val="008C42EB"/>
    <w:rsid w:val="008C559D"/>
    <w:rsid w:val="008C5B45"/>
    <w:rsid w:val="008C68DF"/>
    <w:rsid w:val="008D4033"/>
    <w:rsid w:val="008E0E3F"/>
    <w:rsid w:val="008E20C1"/>
    <w:rsid w:val="008E28AB"/>
    <w:rsid w:val="008E7933"/>
    <w:rsid w:val="008F1270"/>
    <w:rsid w:val="008F2D1C"/>
    <w:rsid w:val="008F56CB"/>
    <w:rsid w:val="00901645"/>
    <w:rsid w:val="009031F5"/>
    <w:rsid w:val="009070DB"/>
    <w:rsid w:val="00914FEA"/>
    <w:rsid w:val="00922A96"/>
    <w:rsid w:val="00924953"/>
    <w:rsid w:val="00925DC5"/>
    <w:rsid w:val="00926AAC"/>
    <w:rsid w:val="009274D7"/>
    <w:rsid w:val="0093046A"/>
    <w:rsid w:val="009327EB"/>
    <w:rsid w:val="00935238"/>
    <w:rsid w:val="00937D09"/>
    <w:rsid w:val="009429A0"/>
    <w:rsid w:val="00944959"/>
    <w:rsid w:val="00946E2C"/>
    <w:rsid w:val="00950DE2"/>
    <w:rsid w:val="00951822"/>
    <w:rsid w:val="00954568"/>
    <w:rsid w:val="00954676"/>
    <w:rsid w:val="00955BBD"/>
    <w:rsid w:val="0095683B"/>
    <w:rsid w:val="00956CF8"/>
    <w:rsid w:val="009572BC"/>
    <w:rsid w:val="00962A2A"/>
    <w:rsid w:val="00962BF4"/>
    <w:rsid w:val="00966D4B"/>
    <w:rsid w:val="00970B09"/>
    <w:rsid w:val="00970EC3"/>
    <w:rsid w:val="00972439"/>
    <w:rsid w:val="00972A19"/>
    <w:rsid w:val="00973BDD"/>
    <w:rsid w:val="00973C5F"/>
    <w:rsid w:val="00980F3D"/>
    <w:rsid w:val="00981DAA"/>
    <w:rsid w:val="009909AA"/>
    <w:rsid w:val="009912B8"/>
    <w:rsid w:val="00993AF9"/>
    <w:rsid w:val="00995F7C"/>
    <w:rsid w:val="009975D6"/>
    <w:rsid w:val="009A380C"/>
    <w:rsid w:val="009A6292"/>
    <w:rsid w:val="009A6524"/>
    <w:rsid w:val="009A6575"/>
    <w:rsid w:val="009B097B"/>
    <w:rsid w:val="009B5160"/>
    <w:rsid w:val="009B746E"/>
    <w:rsid w:val="009B7E59"/>
    <w:rsid w:val="009C04C1"/>
    <w:rsid w:val="009C5350"/>
    <w:rsid w:val="009C5DB4"/>
    <w:rsid w:val="009C7AF4"/>
    <w:rsid w:val="009D0338"/>
    <w:rsid w:val="009E5606"/>
    <w:rsid w:val="009E5A71"/>
    <w:rsid w:val="009F28F7"/>
    <w:rsid w:val="009F66D5"/>
    <w:rsid w:val="00A03E59"/>
    <w:rsid w:val="00A048EF"/>
    <w:rsid w:val="00A053B3"/>
    <w:rsid w:val="00A054A2"/>
    <w:rsid w:val="00A111EF"/>
    <w:rsid w:val="00A14D30"/>
    <w:rsid w:val="00A156A1"/>
    <w:rsid w:val="00A1580C"/>
    <w:rsid w:val="00A1705B"/>
    <w:rsid w:val="00A224ED"/>
    <w:rsid w:val="00A230F6"/>
    <w:rsid w:val="00A25CAB"/>
    <w:rsid w:val="00A264CC"/>
    <w:rsid w:val="00A27A85"/>
    <w:rsid w:val="00A33760"/>
    <w:rsid w:val="00A377D5"/>
    <w:rsid w:val="00A41391"/>
    <w:rsid w:val="00A42D8D"/>
    <w:rsid w:val="00A44E6D"/>
    <w:rsid w:val="00A5170C"/>
    <w:rsid w:val="00A559B6"/>
    <w:rsid w:val="00A57B02"/>
    <w:rsid w:val="00A60B1A"/>
    <w:rsid w:val="00A63C8C"/>
    <w:rsid w:val="00A6698F"/>
    <w:rsid w:val="00A714E2"/>
    <w:rsid w:val="00A71796"/>
    <w:rsid w:val="00A725C6"/>
    <w:rsid w:val="00A809F5"/>
    <w:rsid w:val="00A827F8"/>
    <w:rsid w:val="00A832D1"/>
    <w:rsid w:val="00A838EE"/>
    <w:rsid w:val="00A87AAD"/>
    <w:rsid w:val="00A92F40"/>
    <w:rsid w:val="00A93A7D"/>
    <w:rsid w:val="00A93AE1"/>
    <w:rsid w:val="00AA3B18"/>
    <w:rsid w:val="00AA5FCC"/>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323"/>
    <w:rsid w:val="00AE0790"/>
    <w:rsid w:val="00AE2853"/>
    <w:rsid w:val="00AE4BC4"/>
    <w:rsid w:val="00AE7DD6"/>
    <w:rsid w:val="00AF0EE6"/>
    <w:rsid w:val="00AF5BF7"/>
    <w:rsid w:val="00AF6661"/>
    <w:rsid w:val="00AF6EE9"/>
    <w:rsid w:val="00B02134"/>
    <w:rsid w:val="00B04FD3"/>
    <w:rsid w:val="00B06639"/>
    <w:rsid w:val="00B110FD"/>
    <w:rsid w:val="00B12E46"/>
    <w:rsid w:val="00B12F0B"/>
    <w:rsid w:val="00B15005"/>
    <w:rsid w:val="00B168B9"/>
    <w:rsid w:val="00B177AA"/>
    <w:rsid w:val="00B21A77"/>
    <w:rsid w:val="00B242C5"/>
    <w:rsid w:val="00B24605"/>
    <w:rsid w:val="00B24E00"/>
    <w:rsid w:val="00B25C76"/>
    <w:rsid w:val="00B27F63"/>
    <w:rsid w:val="00B3108B"/>
    <w:rsid w:val="00B35CF5"/>
    <w:rsid w:val="00B37139"/>
    <w:rsid w:val="00B42635"/>
    <w:rsid w:val="00B43DF0"/>
    <w:rsid w:val="00B515E3"/>
    <w:rsid w:val="00B523EA"/>
    <w:rsid w:val="00B53B2B"/>
    <w:rsid w:val="00B53E95"/>
    <w:rsid w:val="00B576A6"/>
    <w:rsid w:val="00B63F6D"/>
    <w:rsid w:val="00B659DA"/>
    <w:rsid w:val="00B66050"/>
    <w:rsid w:val="00B67A42"/>
    <w:rsid w:val="00B71D25"/>
    <w:rsid w:val="00B72899"/>
    <w:rsid w:val="00B77FBF"/>
    <w:rsid w:val="00B82635"/>
    <w:rsid w:val="00B85027"/>
    <w:rsid w:val="00B85D03"/>
    <w:rsid w:val="00B920A3"/>
    <w:rsid w:val="00B93102"/>
    <w:rsid w:val="00B96AA8"/>
    <w:rsid w:val="00B97BFF"/>
    <w:rsid w:val="00B97C1B"/>
    <w:rsid w:val="00BA0731"/>
    <w:rsid w:val="00BA12EB"/>
    <w:rsid w:val="00BA667D"/>
    <w:rsid w:val="00BA7841"/>
    <w:rsid w:val="00BB39DD"/>
    <w:rsid w:val="00BB6E16"/>
    <w:rsid w:val="00BC0F46"/>
    <w:rsid w:val="00BC1CDC"/>
    <w:rsid w:val="00BC216C"/>
    <w:rsid w:val="00BC7D88"/>
    <w:rsid w:val="00BD321F"/>
    <w:rsid w:val="00BD3348"/>
    <w:rsid w:val="00BD42EE"/>
    <w:rsid w:val="00BD7DC0"/>
    <w:rsid w:val="00BE2472"/>
    <w:rsid w:val="00BE3FC0"/>
    <w:rsid w:val="00BE6562"/>
    <w:rsid w:val="00BE7469"/>
    <w:rsid w:val="00BF1413"/>
    <w:rsid w:val="00BF2EED"/>
    <w:rsid w:val="00BF3D20"/>
    <w:rsid w:val="00BF70CC"/>
    <w:rsid w:val="00C009A8"/>
    <w:rsid w:val="00C01E8C"/>
    <w:rsid w:val="00C0340D"/>
    <w:rsid w:val="00C03FBC"/>
    <w:rsid w:val="00C055E5"/>
    <w:rsid w:val="00C10119"/>
    <w:rsid w:val="00C1103B"/>
    <w:rsid w:val="00C1511E"/>
    <w:rsid w:val="00C15B7A"/>
    <w:rsid w:val="00C15B9A"/>
    <w:rsid w:val="00C16787"/>
    <w:rsid w:val="00C21FF6"/>
    <w:rsid w:val="00C31475"/>
    <w:rsid w:val="00C31CA4"/>
    <w:rsid w:val="00C42681"/>
    <w:rsid w:val="00C4459D"/>
    <w:rsid w:val="00C44FF0"/>
    <w:rsid w:val="00C46FF8"/>
    <w:rsid w:val="00C5211E"/>
    <w:rsid w:val="00C52266"/>
    <w:rsid w:val="00C52FC5"/>
    <w:rsid w:val="00C54123"/>
    <w:rsid w:val="00C54EC5"/>
    <w:rsid w:val="00C60E96"/>
    <w:rsid w:val="00C61567"/>
    <w:rsid w:val="00C70167"/>
    <w:rsid w:val="00C775B1"/>
    <w:rsid w:val="00C82F80"/>
    <w:rsid w:val="00C85604"/>
    <w:rsid w:val="00C85A94"/>
    <w:rsid w:val="00C87577"/>
    <w:rsid w:val="00C92033"/>
    <w:rsid w:val="00C94375"/>
    <w:rsid w:val="00C94445"/>
    <w:rsid w:val="00C9453C"/>
    <w:rsid w:val="00C94E00"/>
    <w:rsid w:val="00C96BBF"/>
    <w:rsid w:val="00CA07C4"/>
    <w:rsid w:val="00CA24E7"/>
    <w:rsid w:val="00CA56CD"/>
    <w:rsid w:val="00CA6754"/>
    <w:rsid w:val="00CB087A"/>
    <w:rsid w:val="00CB3663"/>
    <w:rsid w:val="00CC231F"/>
    <w:rsid w:val="00CC7CED"/>
    <w:rsid w:val="00CC7E9E"/>
    <w:rsid w:val="00CD1863"/>
    <w:rsid w:val="00CD21D2"/>
    <w:rsid w:val="00CD49BB"/>
    <w:rsid w:val="00CD5799"/>
    <w:rsid w:val="00CE003A"/>
    <w:rsid w:val="00CE095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2962"/>
    <w:rsid w:val="00D245CE"/>
    <w:rsid w:val="00D258A2"/>
    <w:rsid w:val="00D37773"/>
    <w:rsid w:val="00D42A91"/>
    <w:rsid w:val="00D43406"/>
    <w:rsid w:val="00D500E7"/>
    <w:rsid w:val="00D514F9"/>
    <w:rsid w:val="00D515CD"/>
    <w:rsid w:val="00D573F8"/>
    <w:rsid w:val="00D602A5"/>
    <w:rsid w:val="00D61A47"/>
    <w:rsid w:val="00D63B77"/>
    <w:rsid w:val="00D66F5F"/>
    <w:rsid w:val="00D75DC7"/>
    <w:rsid w:val="00D772FA"/>
    <w:rsid w:val="00D84C93"/>
    <w:rsid w:val="00D9405B"/>
    <w:rsid w:val="00D94BAC"/>
    <w:rsid w:val="00D95D64"/>
    <w:rsid w:val="00D9697F"/>
    <w:rsid w:val="00DA0EFA"/>
    <w:rsid w:val="00DA0FF8"/>
    <w:rsid w:val="00DA4CDD"/>
    <w:rsid w:val="00DB1DAB"/>
    <w:rsid w:val="00DB3D1E"/>
    <w:rsid w:val="00DB5D0E"/>
    <w:rsid w:val="00DB7600"/>
    <w:rsid w:val="00DC40F4"/>
    <w:rsid w:val="00DC6BF4"/>
    <w:rsid w:val="00DD2D60"/>
    <w:rsid w:val="00DD4B8A"/>
    <w:rsid w:val="00DD660E"/>
    <w:rsid w:val="00DD7437"/>
    <w:rsid w:val="00DE0894"/>
    <w:rsid w:val="00DE28CD"/>
    <w:rsid w:val="00DE7834"/>
    <w:rsid w:val="00DF3210"/>
    <w:rsid w:val="00DF5FF4"/>
    <w:rsid w:val="00E00993"/>
    <w:rsid w:val="00E042CB"/>
    <w:rsid w:val="00E10C1E"/>
    <w:rsid w:val="00E12DEF"/>
    <w:rsid w:val="00E1584F"/>
    <w:rsid w:val="00E23ADD"/>
    <w:rsid w:val="00E25087"/>
    <w:rsid w:val="00E2559B"/>
    <w:rsid w:val="00E2627B"/>
    <w:rsid w:val="00E33291"/>
    <w:rsid w:val="00E34D95"/>
    <w:rsid w:val="00E40FB6"/>
    <w:rsid w:val="00E45CE7"/>
    <w:rsid w:val="00E464D3"/>
    <w:rsid w:val="00E46950"/>
    <w:rsid w:val="00E50477"/>
    <w:rsid w:val="00E51FF7"/>
    <w:rsid w:val="00E55005"/>
    <w:rsid w:val="00E56445"/>
    <w:rsid w:val="00E577EB"/>
    <w:rsid w:val="00E60285"/>
    <w:rsid w:val="00E6327E"/>
    <w:rsid w:val="00E64FF2"/>
    <w:rsid w:val="00E703E9"/>
    <w:rsid w:val="00E72CF7"/>
    <w:rsid w:val="00E76282"/>
    <w:rsid w:val="00E76DB1"/>
    <w:rsid w:val="00E81674"/>
    <w:rsid w:val="00E8717C"/>
    <w:rsid w:val="00E90E36"/>
    <w:rsid w:val="00E94725"/>
    <w:rsid w:val="00E95ED0"/>
    <w:rsid w:val="00E96A5C"/>
    <w:rsid w:val="00E97FBD"/>
    <w:rsid w:val="00EA0324"/>
    <w:rsid w:val="00EB244D"/>
    <w:rsid w:val="00EB5EA9"/>
    <w:rsid w:val="00EB66A9"/>
    <w:rsid w:val="00EC3BA2"/>
    <w:rsid w:val="00EC4368"/>
    <w:rsid w:val="00EC6419"/>
    <w:rsid w:val="00EC67A5"/>
    <w:rsid w:val="00ED40E5"/>
    <w:rsid w:val="00ED7C75"/>
    <w:rsid w:val="00EE2056"/>
    <w:rsid w:val="00EE43CB"/>
    <w:rsid w:val="00EE4EE4"/>
    <w:rsid w:val="00EE503D"/>
    <w:rsid w:val="00EE55D2"/>
    <w:rsid w:val="00EE6C29"/>
    <w:rsid w:val="00EF257F"/>
    <w:rsid w:val="00EF7FBD"/>
    <w:rsid w:val="00F005E5"/>
    <w:rsid w:val="00F00DE4"/>
    <w:rsid w:val="00F016E1"/>
    <w:rsid w:val="00F063E4"/>
    <w:rsid w:val="00F07AD8"/>
    <w:rsid w:val="00F11CAF"/>
    <w:rsid w:val="00F143B9"/>
    <w:rsid w:val="00F15489"/>
    <w:rsid w:val="00F20728"/>
    <w:rsid w:val="00F20F7E"/>
    <w:rsid w:val="00F21EF1"/>
    <w:rsid w:val="00F21F20"/>
    <w:rsid w:val="00F22FE4"/>
    <w:rsid w:val="00F23074"/>
    <w:rsid w:val="00F265CF"/>
    <w:rsid w:val="00F304DD"/>
    <w:rsid w:val="00F307A5"/>
    <w:rsid w:val="00F308BA"/>
    <w:rsid w:val="00F32A3B"/>
    <w:rsid w:val="00F3335D"/>
    <w:rsid w:val="00F36465"/>
    <w:rsid w:val="00F476D5"/>
    <w:rsid w:val="00F478D1"/>
    <w:rsid w:val="00F51C4F"/>
    <w:rsid w:val="00F55B14"/>
    <w:rsid w:val="00F614C4"/>
    <w:rsid w:val="00F624C2"/>
    <w:rsid w:val="00F63C18"/>
    <w:rsid w:val="00F6767B"/>
    <w:rsid w:val="00F67CC2"/>
    <w:rsid w:val="00F72B97"/>
    <w:rsid w:val="00F75C9B"/>
    <w:rsid w:val="00F76BBB"/>
    <w:rsid w:val="00F7714B"/>
    <w:rsid w:val="00F803DB"/>
    <w:rsid w:val="00F813E7"/>
    <w:rsid w:val="00F81A7B"/>
    <w:rsid w:val="00F85382"/>
    <w:rsid w:val="00F90A80"/>
    <w:rsid w:val="00F935BF"/>
    <w:rsid w:val="00F93AA4"/>
    <w:rsid w:val="00FA0AC2"/>
    <w:rsid w:val="00FA490D"/>
    <w:rsid w:val="00FA7ABB"/>
    <w:rsid w:val="00FB0433"/>
    <w:rsid w:val="00FB23A2"/>
    <w:rsid w:val="00FB3D23"/>
    <w:rsid w:val="00FB49F9"/>
    <w:rsid w:val="00FC010A"/>
    <w:rsid w:val="00FC2A57"/>
    <w:rsid w:val="00FC3100"/>
    <w:rsid w:val="00FC38E7"/>
    <w:rsid w:val="00FC3C73"/>
    <w:rsid w:val="00FC5859"/>
    <w:rsid w:val="00FC6ECF"/>
    <w:rsid w:val="00FD13E9"/>
    <w:rsid w:val="00FD21E0"/>
    <w:rsid w:val="00FD24EA"/>
    <w:rsid w:val="00FD2B54"/>
    <w:rsid w:val="00FE2C40"/>
    <w:rsid w:val="00FE7F26"/>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1870817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27224024">
      <w:bodyDiv w:val="1"/>
      <w:marLeft w:val="0"/>
      <w:marRight w:val="0"/>
      <w:marTop w:val="0"/>
      <w:marBottom w:val="0"/>
      <w:divBdr>
        <w:top w:val="none" w:sz="0" w:space="0" w:color="auto"/>
        <w:left w:val="none" w:sz="0" w:space="0" w:color="auto"/>
        <w:bottom w:val="none" w:sz="0" w:space="0" w:color="auto"/>
        <w:right w:val="none" w:sz="0" w:space="0" w:color="auto"/>
      </w:divBdr>
    </w:div>
    <w:div w:id="79181312">
      <w:bodyDiv w:val="1"/>
      <w:marLeft w:val="0"/>
      <w:marRight w:val="0"/>
      <w:marTop w:val="0"/>
      <w:marBottom w:val="0"/>
      <w:divBdr>
        <w:top w:val="none" w:sz="0" w:space="0" w:color="auto"/>
        <w:left w:val="none" w:sz="0" w:space="0" w:color="auto"/>
        <w:bottom w:val="none" w:sz="0" w:space="0" w:color="auto"/>
        <w:right w:val="none" w:sz="0" w:space="0" w:color="auto"/>
      </w:divBdr>
    </w:div>
    <w:div w:id="118377234">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175582828">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287010791">
      <w:bodyDiv w:val="1"/>
      <w:marLeft w:val="0"/>
      <w:marRight w:val="0"/>
      <w:marTop w:val="0"/>
      <w:marBottom w:val="0"/>
      <w:divBdr>
        <w:top w:val="none" w:sz="0" w:space="0" w:color="auto"/>
        <w:left w:val="none" w:sz="0" w:space="0" w:color="auto"/>
        <w:bottom w:val="none" w:sz="0" w:space="0" w:color="auto"/>
        <w:right w:val="none" w:sz="0" w:space="0" w:color="auto"/>
      </w:divBdr>
    </w:div>
    <w:div w:id="42173127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638337">
      <w:bodyDiv w:val="1"/>
      <w:marLeft w:val="0"/>
      <w:marRight w:val="0"/>
      <w:marTop w:val="0"/>
      <w:marBottom w:val="0"/>
      <w:divBdr>
        <w:top w:val="none" w:sz="0" w:space="0" w:color="auto"/>
        <w:left w:val="none" w:sz="0" w:space="0" w:color="auto"/>
        <w:bottom w:val="none" w:sz="0" w:space="0" w:color="auto"/>
        <w:right w:val="none" w:sz="0" w:space="0" w:color="auto"/>
      </w:divBdr>
    </w:div>
    <w:div w:id="500201056">
      <w:bodyDiv w:val="1"/>
      <w:marLeft w:val="0"/>
      <w:marRight w:val="0"/>
      <w:marTop w:val="0"/>
      <w:marBottom w:val="0"/>
      <w:divBdr>
        <w:top w:val="none" w:sz="0" w:space="0" w:color="auto"/>
        <w:left w:val="none" w:sz="0" w:space="0" w:color="auto"/>
        <w:bottom w:val="none" w:sz="0" w:space="0" w:color="auto"/>
        <w:right w:val="none" w:sz="0" w:space="0" w:color="auto"/>
      </w:divBdr>
    </w:div>
    <w:div w:id="523059841">
      <w:bodyDiv w:val="1"/>
      <w:marLeft w:val="0"/>
      <w:marRight w:val="0"/>
      <w:marTop w:val="0"/>
      <w:marBottom w:val="0"/>
      <w:divBdr>
        <w:top w:val="none" w:sz="0" w:space="0" w:color="auto"/>
        <w:left w:val="none" w:sz="0" w:space="0" w:color="auto"/>
        <w:bottom w:val="none" w:sz="0" w:space="0" w:color="auto"/>
        <w:right w:val="none" w:sz="0" w:space="0" w:color="auto"/>
      </w:divBdr>
    </w:div>
    <w:div w:id="614753666">
      <w:bodyDiv w:val="1"/>
      <w:marLeft w:val="0"/>
      <w:marRight w:val="0"/>
      <w:marTop w:val="0"/>
      <w:marBottom w:val="0"/>
      <w:divBdr>
        <w:top w:val="none" w:sz="0" w:space="0" w:color="auto"/>
        <w:left w:val="none" w:sz="0" w:space="0" w:color="auto"/>
        <w:bottom w:val="none" w:sz="0" w:space="0" w:color="auto"/>
        <w:right w:val="none" w:sz="0" w:space="0" w:color="auto"/>
      </w:divBdr>
    </w:div>
    <w:div w:id="649871305">
      <w:bodyDiv w:val="1"/>
      <w:marLeft w:val="0"/>
      <w:marRight w:val="0"/>
      <w:marTop w:val="0"/>
      <w:marBottom w:val="0"/>
      <w:divBdr>
        <w:top w:val="none" w:sz="0" w:space="0" w:color="auto"/>
        <w:left w:val="none" w:sz="0" w:space="0" w:color="auto"/>
        <w:bottom w:val="none" w:sz="0" w:space="0" w:color="auto"/>
        <w:right w:val="none" w:sz="0" w:space="0" w:color="auto"/>
      </w:divBdr>
    </w:div>
    <w:div w:id="667102602">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17357192">
      <w:bodyDiv w:val="1"/>
      <w:marLeft w:val="0"/>
      <w:marRight w:val="0"/>
      <w:marTop w:val="0"/>
      <w:marBottom w:val="0"/>
      <w:divBdr>
        <w:top w:val="none" w:sz="0" w:space="0" w:color="auto"/>
        <w:left w:val="none" w:sz="0" w:space="0" w:color="auto"/>
        <w:bottom w:val="none" w:sz="0" w:space="0" w:color="auto"/>
        <w:right w:val="none" w:sz="0" w:space="0" w:color="auto"/>
      </w:divBdr>
    </w:div>
    <w:div w:id="723795458">
      <w:bodyDiv w:val="1"/>
      <w:marLeft w:val="0"/>
      <w:marRight w:val="0"/>
      <w:marTop w:val="0"/>
      <w:marBottom w:val="0"/>
      <w:divBdr>
        <w:top w:val="none" w:sz="0" w:space="0" w:color="auto"/>
        <w:left w:val="none" w:sz="0" w:space="0" w:color="auto"/>
        <w:bottom w:val="none" w:sz="0" w:space="0" w:color="auto"/>
        <w:right w:val="none" w:sz="0" w:space="0" w:color="auto"/>
      </w:divBdr>
    </w:div>
    <w:div w:id="729039448">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746805453">
      <w:bodyDiv w:val="1"/>
      <w:marLeft w:val="0"/>
      <w:marRight w:val="0"/>
      <w:marTop w:val="0"/>
      <w:marBottom w:val="0"/>
      <w:divBdr>
        <w:top w:val="none" w:sz="0" w:space="0" w:color="auto"/>
        <w:left w:val="none" w:sz="0" w:space="0" w:color="auto"/>
        <w:bottom w:val="none" w:sz="0" w:space="0" w:color="auto"/>
        <w:right w:val="none" w:sz="0" w:space="0" w:color="auto"/>
      </w:divBdr>
      <w:divsChild>
        <w:div w:id="10762252">
          <w:marLeft w:val="-15"/>
          <w:marRight w:val="0"/>
          <w:marTop w:val="0"/>
          <w:marBottom w:val="0"/>
          <w:divBdr>
            <w:top w:val="none" w:sz="0" w:space="0" w:color="auto"/>
            <w:left w:val="none" w:sz="0" w:space="0" w:color="auto"/>
            <w:bottom w:val="none" w:sz="0" w:space="0" w:color="auto"/>
            <w:right w:val="none" w:sz="0" w:space="0" w:color="auto"/>
          </w:divBdr>
        </w:div>
      </w:divsChild>
    </w:div>
    <w:div w:id="758795001">
      <w:bodyDiv w:val="1"/>
      <w:marLeft w:val="0"/>
      <w:marRight w:val="0"/>
      <w:marTop w:val="0"/>
      <w:marBottom w:val="0"/>
      <w:divBdr>
        <w:top w:val="none" w:sz="0" w:space="0" w:color="auto"/>
        <w:left w:val="none" w:sz="0" w:space="0" w:color="auto"/>
        <w:bottom w:val="none" w:sz="0" w:space="0" w:color="auto"/>
        <w:right w:val="none" w:sz="0" w:space="0" w:color="auto"/>
      </w:divBdr>
    </w:div>
    <w:div w:id="812648372">
      <w:bodyDiv w:val="1"/>
      <w:marLeft w:val="0"/>
      <w:marRight w:val="0"/>
      <w:marTop w:val="0"/>
      <w:marBottom w:val="0"/>
      <w:divBdr>
        <w:top w:val="none" w:sz="0" w:space="0" w:color="auto"/>
        <w:left w:val="none" w:sz="0" w:space="0" w:color="auto"/>
        <w:bottom w:val="none" w:sz="0" w:space="0" w:color="auto"/>
        <w:right w:val="none" w:sz="0" w:space="0" w:color="auto"/>
      </w:divBdr>
    </w:div>
    <w:div w:id="848982607">
      <w:bodyDiv w:val="1"/>
      <w:marLeft w:val="0"/>
      <w:marRight w:val="0"/>
      <w:marTop w:val="0"/>
      <w:marBottom w:val="0"/>
      <w:divBdr>
        <w:top w:val="none" w:sz="0" w:space="0" w:color="auto"/>
        <w:left w:val="none" w:sz="0" w:space="0" w:color="auto"/>
        <w:bottom w:val="none" w:sz="0" w:space="0" w:color="auto"/>
        <w:right w:val="none" w:sz="0" w:space="0" w:color="auto"/>
      </w:divBdr>
    </w:div>
    <w:div w:id="854423900">
      <w:bodyDiv w:val="1"/>
      <w:marLeft w:val="0"/>
      <w:marRight w:val="0"/>
      <w:marTop w:val="0"/>
      <w:marBottom w:val="0"/>
      <w:divBdr>
        <w:top w:val="none" w:sz="0" w:space="0" w:color="auto"/>
        <w:left w:val="none" w:sz="0" w:space="0" w:color="auto"/>
        <w:bottom w:val="none" w:sz="0" w:space="0" w:color="auto"/>
        <w:right w:val="none" w:sz="0" w:space="0" w:color="auto"/>
      </w:divBdr>
    </w:div>
    <w:div w:id="858008058">
      <w:bodyDiv w:val="1"/>
      <w:marLeft w:val="0"/>
      <w:marRight w:val="0"/>
      <w:marTop w:val="0"/>
      <w:marBottom w:val="0"/>
      <w:divBdr>
        <w:top w:val="none" w:sz="0" w:space="0" w:color="auto"/>
        <w:left w:val="none" w:sz="0" w:space="0" w:color="auto"/>
        <w:bottom w:val="none" w:sz="0" w:space="0" w:color="auto"/>
        <w:right w:val="none" w:sz="0" w:space="0" w:color="auto"/>
      </w:divBdr>
    </w:div>
    <w:div w:id="874777391">
      <w:bodyDiv w:val="1"/>
      <w:marLeft w:val="0"/>
      <w:marRight w:val="0"/>
      <w:marTop w:val="0"/>
      <w:marBottom w:val="0"/>
      <w:divBdr>
        <w:top w:val="none" w:sz="0" w:space="0" w:color="auto"/>
        <w:left w:val="none" w:sz="0" w:space="0" w:color="auto"/>
        <w:bottom w:val="none" w:sz="0" w:space="0" w:color="auto"/>
        <w:right w:val="none" w:sz="0" w:space="0" w:color="auto"/>
      </w:divBdr>
    </w:div>
    <w:div w:id="954139505">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17003316">
      <w:bodyDiv w:val="1"/>
      <w:marLeft w:val="0"/>
      <w:marRight w:val="0"/>
      <w:marTop w:val="0"/>
      <w:marBottom w:val="0"/>
      <w:divBdr>
        <w:top w:val="none" w:sz="0" w:space="0" w:color="auto"/>
        <w:left w:val="none" w:sz="0" w:space="0" w:color="auto"/>
        <w:bottom w:val="none" w:sz="0" w:space="0" w:color="auto"/>
        <w:right w:val="none" w:sz="0" w:space="0" w:color="auto"/>
      </w:divBdr>
    </w:div>
    <w:div w:id="1041125222">
      <w:bodyDiv w:val="1"/>
      <w:marLeft w:val="0"/>
      <w:marRight w:val="0"/>
      <w:marTop w:val="0"/>
      <w:marBottom w:val="0"/>
      <w:divBdr>
        <w:top w:val="none" w:sz="0" w:space="0" w:color="auto"/>
        <w:left w:val="none" w:sz="0" w:space="0" w:color="auto"/>
        <w:bottom w:val="none" w:sz="0" w:space="0" w:color="auto"/>
        <w:right w:val="none" w:sz="0" w:space="0" w:color="auto"/>
      </w:divBdr>
    </w:div>
    <w:div w:id="104510733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053961601">
      <w:bodyDiv w:val="1"/>
      <w:marLeft w:val="0"/>
      <w:marRight w:val="0"/>
      <w:marTop w:val="0"/>
      <w:marBottom w:val="0"/>
      <w:divBdr>
        <w:top w:val="none" w:sz="0" w:space="0" w:color="auto"/>
        <w:left w:val="none" w:sz="0" w:space="0" w:color="auto"/>
        <w:bottom w:val="none" w:sz="0" w:space="0" w:color="auto"/>
        <w:right w:val="none" w:sz="0" w:space="0" w:color="auto"/>
      </w:divBdr>
    </w:div>
    <w:div w:id="1057052586">
      <w:bodyDiv w:val="1"/>
      <w:marLeft w:val="0"/>
      <w:marRight w:val="0"/>
      <w:marTop w:val="0"/>
      <w:marBottom w:val="0"/>
      <w:divBdr>
        <w:top w:val="none" w:sz="0" w:space="0" w:color="auto"/>
        <w:left w:val="none" w:sz="0" w:space="0" w:color="auto"/>
        <w:bottom w:val="none" w:sz="0" w:space="0" w:color="auto"/>
        <w:right w:val="none" w:sz="0" w:space="0" w:color="auto"/>
      </w:divBdr>
    </w:div>
    <w:div w:id="1067457711">
      <w:bodyDiv w:val="1"/>
      <w:marLeft w:val="0"/>
      <w:marRight w:val="0"/>
      <w:marTop w:val="0"/>
      <w:marBottom w:val="0"/>
      <w:divBdr>
        <w:top w:val="none" w:sz="0" w:space="0" w:color="auto"/>
        <w:left w:val="none" w:sz="0" w:space="0" w:color="auto"/>
        <w:bottom w:val="none" w:sz="0" w:space="0" w:color="auto"/>
        <w:right w:val="none" w:sz="0" w:space="0" w:color="auto"/>
      </w:divBdr>
    </w:div>
    <w:div w:id="1096445165">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2604227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171138415">
      <w:bodyDiv w:val="1"/>
      <w:marLeft w:val="0"/>
      <w:marRight w:val="0"/>
      <w:marTop w:val="0"/>
      <w:marBottom w:val="0"/>
      <w:divBdr>
        <w:top w:val="none" w:sz="0" w:space="0" w:color="auto"/>
        <w:left w:val="none" w:sz="0" w:space="0" w:color="auto"/>
        <w:bottom w:val="none" w:sz="0" w:space="0" w:color="auto"/>
        <w:right w:val="none" w:sz="0" w:space="0" w:color="auto"/>
      </w:divBdr>
    </w:div>
    <w:div w:id="1204060025">
      <w:bodyDiv w:val="1"/>
      <w:marLeft w:val="0"/>
      <w:marRight w:val="0"/>
      <w:marTop w:val="0"/>
      <w:marBottom w:val="0"/>
      <w:divBdr>
        <w:top w:val="none" w:sz="0" w:space="0" w:color="auto"/>
        <w:left w:val="none" w:sz="0" w:space="0" w:color="auto"/>
        <w:bottom w:val="none" w:sz="0" w:space="0" w:color="auto"/>
        <w:right w:val="none" w:sz="0" w:space="0" w:color="auto"/>
      </w:divBdr>
    </w:div>
    <w:div w:id="1207182717">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26375880">
      <w:bodyDiv w:val="1"/>
      <w:marLeft w:val="0"/>
      <w:marRight w:val="0"/>
      <w:marTop w:val="0"/>
      <w:marBottom w:val="0"/>
      <w:divBdr>
        <w:top w:val="none" w:sz="0" w:space="0" w:color="auto"/>
        <w:left w:val="none" w:sz="0" w:space="0" w:color="auto"/>
        <w:bottom w:val="none" w:sz="0" w:space="0" w:color="auto"/>
        <w:right w:val="none" w:sz="0" w:space="0" w:color="auto"/>
      </w:divBdr>
    </w:div>
    <w:div w:id="1230843126">
      <w:bodyDiv w:val="1"/>
      <w:marLeft w:val="0"/>
      <w:marRight w:val="0"/>
      <w:marTop w:val="0"/>
      <w:marBottom w:val="0"/>
      <w:divBdr>
        <w:top w:val="none" w:sz="0" w:space="0" w:color="auto"/>
        <w:left w:val="none" w:sz="0" w:space="0" w:color="auto"/>
        <w:bottom w:val="none" w:sz="0" w:space="0" w:color="auto"/>
        <w:right w:val="none" w:sz="0" w:space="0" w:color="auto"/>
      </w:divBdr>
    </w:div>
    <w:div w:id="1236819559">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72976191">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28365301">
      <w:bodyDiv w:val="1"/>
      <w:marLeft w:val="0"/>
      <w:marRight w:val="0"/>
      <w:marTop w:val="0"/>
      <w:marBottom w:val="0"/>
      <w:divBdr>
        <w:top w:val="none" w:sz="0" w:space="0" w:color="auto"/>
        <w:left w:val="none" w:sz="0" w:space="0" w:color="auto"/>
        <w:bottom w:val="none" w:sz="0" w:space="0" w:color="auto"/>
        <w:right w:val="none" w:sz="0" w:space="0" w:color="auto"/>
      </w:divBdr>
    </w:div>
    <w:div w:id="1353068308">
      <w:bodyDiv w:val="1"/>
      <w:marLeft w:val="0"/>
      <w:marRight w:val="0"/>
      <w:marTop w:val="0"/>
      <w:marBottom w:val="0"/>
      <w:divBdr>
        <w:top w:val="none" w:sz="0" w:space="0" w:color="auto"/>
        <w:left w:val="none" w:sz="0" w:space="0" w:color="auto"/>
        <w:bottom w:val="none" w:sz="0" w:space="0" w:color="auto"/>
        <w:right w:val="none" w:sz="0" w:space="0" w:color="auto"/>
      </w:divBdr>
      <w:divsChild>
        <w:div w:id="2041083824">
          <w:marLeft w:val="-15"/>
          <w:marRight w:val="0"/>
          <w:marTop w:val="0"/>
          <w:marBottom w:val="0"/>
          <w:divBdr>
            <w:top w:val="none" w:sz="0" w:space="0" w:color="auto"/>
            <w:left w:val="none" w:sz="0" w:space="0" w:color="auto"/>
            <w:bottom w:val="none" w:sz="0" w:space="0" w:color="auto"/>
            <w:right w:val="none" w:sz="0" w:space="0" w:color="auto"/>
          </w:divBdr>
        </w:div>
      </w:divsChild>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475247322">
      <w:bodyDiv w:val="1"/>
      <w:marLeft w:val="0"/>
      <w:marRight w:val="0"/>
      <w:marTop w:val="0"/>
      <w:marBottom w:val="0"/>
      <w:divBdr>
        <w:top w:val="none" w:sz="0" w:space="0" w:color="auto"/>
        <w:left w:val="none" w:sz="0" w:space="0" w:color="auto"/>
        <w:bottom w:val="none" w:sz="0" w:space="0" w:color="auto"/>
        <w:right w:val="none" w:sz="0" w:space="0" w:color="auto"/>
      </w:divBdr>
    </w:div>
    <w:div w:id="1494636816">
      <w:bodyDiv w:val="1"/>
      <w:marLeft w:val="0"/>
      <w:marRight w:val="0"/>
      <w:marTop w:val="0"/>
      <w:marBottom w:val="0"/>
      <w:divBdr>
        <w:top w:val="none" w:sz="0" w:space="0" w:color="auto"/>
        <w:left w:val="none" w:sz="0" w:space="0" w:color="auto"/>
        <w:bottom w:val="none" w:sz="0" w:space="0" w:color="auto"/>
        <w:right w:val="none" w:sz="0" w:space="0" w:color="auto"/>
      </w:divBdr>
    </w:div>
    <w:div w:id="1520772369">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562475556">
      <w:bodyDiv w:val="1"/>
      <w:marLeft w:val="0"/>
      <w:marRight w:val="0"/>
      <w:marTop w:val="0"/>
      <w:marBottom w:val="0"/>
      <w:divBdr>
        <w:top w:val="none" w:sz="0" w:space="0" w:color="auto"/>
        <w:left w:val="none" w:sz="0" w:space="0" w:color="auto"/>
        <w:bottom w:val="none" w:sz="0" w:space="0" w:color="auto"/>
        <w:right w:val="none" w:sz="0" w:space="0" w:color="auto"/>
      </w:divBdr>
    </w:div>
    <w:div w:id="1562788905">
      <w:bodyDiv w:val="1"/>
      <w:marLeft w:val="0"/>
      <w:marRight w:val="0"/>
      <w:marTop w:val="0"/>
      <w:marBottom w:val="0"/>
      <w:divBdr>
        <w:top w:val="none" w:sz="0" w:space="0" w:color="auto"/>
        <w:left w:val="none" w:sz="0" w:space="0" w:color="auto"/>
        <w:bottom w:val="none" w:sz="0" w:space="0" w:color="auto"/>
        <w:right w:val="none" w:sz="0" w:space="0" w:color="auto"/>
      </w:divBdr>
    </w:div>
    <w:div w:id="1584804042">
      <w:bodyDiv w:val="1"/>
      <w:marLeft w:val="0"/>
      <w:marRight w:val="0"/>
      <w:marTop w:val="0"/>
      <w:marBottom w:val="0"/>
      <w:divBdr>
        <w:top w:val="none" w:sz="0" w:space="0" w:color="auto"/>
        <w:left w:val="none" w:sz="0" w:space="0" w:color="auto"/>
        <w:bottom w:val="none" w:sz="0" w:space="0" w:color="auto"/>
        <w:right w:val="none" w:sz="0" w:space="0" w:color="auto"/>
      </w:divBdr>
    </w:div>
    <w:div w:id="1605531131">
      <w:bodyDiv w:val="1"/>
      <w:marLeft w:val="0"/>
      <w:marRight w:val="0"/>
      <w:marTop w:val="0"/>
      <w:marBottom w:val="0"/>
      <w:divBdr>
        <w:top w:val="none" w:sz="0" w:space="0" w:color="auto"/>
        <w:left w:val="none" w:sz="0" w:space="0" w:color="auto"/>
        <w:bottom w:val="none" w:sz="0" w:space="0" w:color="auto"/>
        <w:right w:val="none" w:sz="0" w:space="0" w:color="auto"/>
      </w:divBdr>
    </w:div>
    <w:div w:id="1668054322">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686326959">
      <w:bodyDiv w:val="1"/>
      <w:marLeft w:val="0"/>
      <w:marRight w:val="0"/>
      <w:marTop w:val="0"/>
      <w:marBottom w:val="0"/>
      <w:divBdr>
        <w:top w:val="none" w:sz="0" w:space="0" w:color="auto"/>
        <w:left w:val="none" w:sz="0" w:space="0" w:color="auto"/>
        <w:bottom w:val="none" w:sz="0" w:space="0" w:color="auto"/>
        <w:right w:val="none" w:sz="0" w:space="0" w:color="auto"/>
      </w:divBdr>
    </w:div>
    <w:div w:id="1734694160">
      <w:bodyDiv w:val="1"/>
      <w:marLeft w:val="0"/>
      <w:marRight w:val="0"/>
      <w:marTop w:val="0"/>
      <w:marBottom w:val="0"/>
      <w:divBdr>
        <w:top w:val="none" w:sz="0" w:space="0" w:color="auto"/>
        <w:left w:val="none" w:sz="0" w:space="0" w:color="auto"/>
        <w:bottom w:val="none" w:sz="0" w:space="0" w:color="auto"/>
        <w:right w:val="none" w:sz="0" w:space="0" w:color="auto"/>
      </w:divBdr>
    </w:div>
    <w:div w:id="1760251166">
      <w:bodyDiv w:val="1"/>
      <w:marLeft w:val="0"/>
      <w:marRight w:val="0"/>
      <w:marTop w:val="0"/>
      <w:marBottom w:val="0"/>
      <w:divBdr>
        <w:top w:val="none" w:sz="0" w:space="0" w:color="auto"/>
        <w:left w:val="none" w:sz="0" w:space="0" w:color="auto"/>
        <w:bottom w:val="none" w:sz="0" w:space="0" w:color="auto"/>
        <w:right w:val="none" w:sz="0" w:space="0" w:color="auto"/>
      </w:divBdr>
    </w:div>
    <w:div w:id="1794404337">
      <w:bodyDiv w:val="1"/>
      <w:marLeft w:val="0"/>
      <w:marRight w:val="0"/>
      <w:marTop w:val="0"/>
      <w:marBottom w:val="0"/>
      <w:divBdr>
        <w:top w:val="none" w:sz="0" w:space="0" w:color="auto"/>
        <w:left w:val="none" w:sz="0" w:space="0" w:color="auto"/>
        <w:bottom w:val="none" w:sz="0" w:space="0" w:color="auto"/>
        <w:right w:val="none" w:sz="0" w:space="0" w:color="auto"/>
      </w:divBdr>
    </w:div>
    <w:div w:id="1825585604">
      <w:bodyDiv w:val="1"/>
      <w:marLeft w:val="0"/>
      <w:marRight w:val="0"/>
      <w:marTop w:val="0"/>
      <w:marBottom w:val="0"/>
      <w:divBdr>
        <w:top w:val="none" w:sz="0" w:space="0" w:color="auto"/>
        <w:left w:val="none" w:sz="0" w:space="0" w:color="auto"/>
        <w:bottom w:val="none" w:sz="0" w:space="0" w:color="auto"/>
        <w:right w:val="none" w:sz="0" w:space="0" w:color="auto"/>
      </w:divBdr>
      <w:divsChild>
        <w:div w:id="322245860">
          <w:marLeft w:val="0"/>
          <w:marRight w:val="0"/>
          <w:marTop w:val="0"/>
          <w:marBottom w:val="0"/>
          <w:divBdr>
            <w:top w:val="none" w:sz="0" w:space="0" w:color="auto"/>
            <w:left w:val="none" w:sz="0" w:space="0" w:color="auto"/>
            <w:bottom w:val="none" w:sz="0" w:space="0" w:color="auto"/>
            <w:right w:val="none" w:sz="0" w:space="0" w:color="auto"/>
          </w:divBdr>
        </w:div>
      </w:divsChild>
    </w:div>
    <w:div w:id="1885437835">
      <w:bodyDiv w:val="1"/>
      <w:marLeft w:val="0"/>
      <w:marRight w:val="0"/>
      <w:marTop w:val="0"/>
      <w:marBottom w:val="0"/>
      <w:divBdr>
        <w:top w:val="none" w:sz="0" w:space="0" w:color="auto"/>
        <w:left w:val="none" w:sz="0" w:space="0" w:color="auto"/>
        <w:bottom w:val="none" w:sz="0" w:space="0" w:color="auto"/>
        <w:right w:val="none" w:sz="0" w:space="0" w:color="auto"/>
      </w:divBdr>
    </w:div>
    <w:div w:id="1897206839">
      <w:bodyDiv w:val="1"/>
      <w:marLeft w:val="0"/>
      <w:marRight w:val="0"/>
      <w:marTop w:val="0"/>
      <w:marBottom w:val="0"/>
      <w:divBdr>
        <w:top w:val="none" w:sz="0" w:space="0" w:color="auto"/>
        <w:left w:val="none" w:sz="0" w:space="0" w:color="auto"/>
        <w:bottom w:val="none" w:sz="0" w:space="0" w:color="auto"/>
        <w:right w:val="none" w:sz="0" w:space="0" w:color="auto"/>
      </w:divBdr>
    </w:div>
    <w:div w:id="1921862895">
      <w:bodyDiv w:val="1"/>
      <w:marLeft w:val="0"/>
      <w:marRight w:val="0"/>
      <w:marTop w:val="0"/>
      <w:marBottom w:val="0"/>
      <w:divBdr>
        <w:top w:val="none" w:sz="0" w:space="0" w:color="auto"/>
        <w:left w:val="none" w:sz="0" w:space="0" w:color="auto"/>
        <w:bottom w:val="none" w:sz="0" w:space="0" w:color="auto"/>
        <w:right w:val="none" w:sz="0" w:space="0" w:color="auto"/>
      </w:divBdr>
    </w:div>
    <w:div w:id="1957634158">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 w:id="2067223108">
      <w:bodyDiv w:val="1"/>
      <w:marLeft w:val="0"/>
      <w:marRight w:val="0"/>
      <w:marTop w:val="0"/>
      <w:marBottom w:val="0"/>
      <w:divBdr>
        <w:top w:val="none" w:sz="0" w:space="0" w:color="auto"/>
        <w:left w:val="none" w:sz="0" w:space="0" w:color="auto"/>
        <w:bottom w:val="none" w:sz="0" w:space="0" w:color="auto"/>
        <w:right w:val="none" w:sz="0" w:space="0" w:color="auto"/>
      </w:divBdr>
    </w:div>
    <w:div w:id="2076705903">
      <w:bodyDiv w:val="1"/>
      <w:marLeft w:val="0"/>
      <w:marRight w:val="0"/>
      <w:marTop w:val="0"/>
      <w:marBottom w:val="0"/>
      <w:divBdr>
        <w:top w:val="none" w:sz="0" w:space="0" w:color="auto"/>
        <w:left w:val="none" w:sz="0" w:space="0" w:color="auto"/>
        <w:bottom w:val="none" w:sz="0" w:space="0" w:color="auto"/>
        <w:right w:val="none" w:sz="0" w:space="0" w:color="auto"/>
      </w:divBdr>
      <w:divsChild>
        <w:div w:id="513963163">
          <w:marLeft w:val="-15"/>
          <w:marRight w:val="0"/>
          <w:marTop w:val="0"/>
          <w:marBottom w:val="0"/>
          <w:divBdr>
            <w:top w:val="none" w:sz="0" w:space="0" w:color="auto"/>
            <w:left w:val="none" w:sz="0" w:space="0" w:color="auto"/>
            <w:bottom w:val="none" w:sz="0" w:space="0" w:color="auto"/>
            <w:right w:val="none" w:sz="0" w:space="0" w:color="auto"/>
          </w:divBdr>
        </w:div>
      </w:divsChild>
    </w:div>
    <w:div w:id="2078626440">
      <w:bodyDiv w:val="1"/>
      <w:marLeft w:val="0"/>
      <w:marRight w:val="0"/>
      <w:marTop w:val="0"/>
      <w:marBottom w:val="0"/>
      <w:divBdr>
        <w:top w:val="none" w:sz="0" w:space="0" w:color="auto"/>
        <w:left w:val="none" w:sz="0" w:space="0" w:color="auto"/>
        <w:bottom w:val="none" w:sz="0" w:space="0" w:color="auto"/>
        <w:right w:val="none" w:sz="0" w:space="0" w:color="auto"/>
      </w:divBdr>
    </w:div>
    <w:div w:id="2105685644">
      <w:bodyDiv w:val="1"/>
      <w:marLeft w:val="0"/>
      <w:marRight w:val="0"/>
      <w:marTop w:val="0"/>
      <w:marBottom w:val="0"/>
      <w:divBdr>
        <w:top w:val="none" w:sz="0" w:space="0" w:color="auto"/>
        <w:left w:val="none" w:sz="0" w:space="0" w:color="auto"/>
        <w:bottom w:val="none" w:sz="0" w:space="0" w:color="auto"/>
        <w:right w:val="none" w:sz="0" w:space="0" w:color="auto"/>
      </w:divBdr>
    </w:div>
    <w:div w:id="2127388374">
      <w:bodyDiv w:val="1"/>
      <w:marLeft w:val="0"/>
      <w:marRight w:val="0"/>
      <w:marTop w:val="0"/>
      <w:marBottom w:val="0"/>
      <w:divBdr>
        <w:top w:val="none" w:sz="0" w:space="0" w:color="auto"/>
        <w:left w:val="none" w:sz="0" w:space="0" w:color="auto"/>
        <w:bottom w:val="none" w:sz="0" w:space="0" w:color="auto"/>
        <w:right w:val="none" w:sz="0" w:space="0" w:color="auto"/>
      </w:divBdr>
      <w:divsChild>
        <w:div w:id="1261528875">
          <w:marLeft w:val="0"/>
          <w:marRight w:val="0"/>
          <w:marTop w:val="0"/>
          <w:marBottom w:val="0"/>
          <w:divBdr>
            <w:top w:val="none" w:sz="0" w:space="0" w:color="auto"/>
            <w:left w:val="none" w:sz="0" w:space="0" w:color="auto"/>
            <w:bottom w:val="none" w:sz="0" w:space="0" w:color="auto"/>
            <w:right w:val="none" w:sz="0" w:space="0" w:color="auto"/>
          </w:divBdr>
        </w:div>
      </w:divsChild>
    </w:div>
    <w:div w:id="2141917462">
      <w:bodyDiv w:val="1"/>
      <w:marLeft w:val="0"/>
      <w:marRight w:val="0"/>
      <w:marTop w:val="0"/>
      <w:marBottom w:val="0"/>
      <w:divBdr>
        <w:top w:val="none" w:sz="0" w:space="0" w:color="auto"/>
        <w:left w:val="none" w:sz="0" w:space="0" w:color="auto"/>
        <w:bottom w:val="none" w:sz="0" w:space="0" w:color="auto"/>
        <w:right w:val="none" w:sz="0" w:space="0" w:color="auto"/>
      </w:divBdr>
      <w:divsChild>
        <w:div w:id="1172570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deliveroo.it/it/catene/pokeria-by-nima" TargetMode="External"/><Relationship Id="rId21" Type="http://schemas.openxmlformats.org/officeDocument/2006/relationships/hyperlink" Target="https://deliveroo.it/it/menu/cagliari/centro-storico/makito-casteddu" TargetMode="External"/><Relationship Id="rId22" Type="http://schemas.openxmlformats.org/officeDocument/2006/relationships/hyperlink" Target="https://deliveroo.it/it/menu/milano/garibaldi/soulgreen" TargetMode="External"/><Relationship Id="rId23" Type="http://schemas.openxmlformats.org/officeDocument/2006/relationships/hyperlink" Target="https://deliveroo.it/it/menu/milano/risorgimento/lo-spiedo-di-giacomo" TargetMode="External"/><Relationship Id="rId24" Type="http://schemas.openxmlformats.org/officeDocument/2006/relationships/hyperlink" Target="https://deliveroo.it/it/menu/modena/modena/pollo-e-friends-la-rotonda" TargetMode="External"/><Relationship Id="rId25" Type="http://schemas.openxmlformats.org/officeDocument/2006/relationships/hyperlink" Target="https://deliveroo.it/it/menu/milano/risorgimento/rosticceria-giacomo" TargetMode="External"/><Relationship Id="rId26" Type="http://schemas.openxmlformats.org/officeDocument/2006/relationships/hyperlink" Target="https://deliveroo.it/it/catene/thats-vapore" TargetMode="External"/><Relationship Id="rId27" Type="http://schemas.openxmlformats.org/officeDocument/2006/relationships/hyperlink" Target="https://deliveroo.it/it/menu/milano/via-melchiorre-gioia/dispensa-emilia-milano" TargetMode="External"/><Relationship Id="rId28" Type="http://schemas.openxmlformats.org/officeDocument/2006/relationships/hyperlink" Target="https://www.google.com/search?q=cereal+lovers+deliveroo&amp;oq=cereal+lovers+deliveroo&amp;aqs=chrome..69i57.4567j0j4&amp;sourceid=chrome&amp;ie=UTF-8" TargetMode="External"/><Relationship Id="rId29" Type="http://schemas.openxmlformats.org/officeDocument/2006/relationships/hyperlink" Target="https://deliveroo.it/it/menu/milano/porta-venezia/willys-burger-s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eliveroo.it/it/menu/milano/bocconi/oddo-italian-finest-hotdog" TargetMode="External"/><Relationship Id="rId31" Type="http://schemas.openxmlformats.org/officeDocument/2006/relationships/hyperlink" Target="https://deliveroo.it/it/menu/milano/citta-studi/pasta-a-gogo" TargetMode="External"/><Relationship Id="rId32" Type="http://schemas.openxmlformats.org/officeDocument/2006/relationships/hyperlink" Target="https://deliveroo.it/it/menu/firenze/bellosguardo/osteria-del-gatto-e-la-volpe-di-florestani-michael-e-c-sas" TargetMode="External"/><Relationship Id="rId9" Type="http://schemas.openxmlformats.org/officeDocument/2006/relationships/hyperlink" Target="https://www.instagram.com/unbiscottoalgiorn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 TargetMode="External"/><Relationship Id="rId33" Type="http://schemas.openxmlformats.org/officeDocument/2006/relationships/hyperlink" Target="https://deliveroo.it/it/catene/berbere" TargetMode="External"/><Relationship Id="rId34" Type="http://schemas.openxmlformats.org/officeDocument/2006/relationships/hyperlink" Target="https://deliveroo.it/it/catene/assaje" TargetMode="External"/><Relationship Id="rId35" Type="http://schemas.openxmlformats.org/officeDocument/2006/relationships/hyperlink" Target="https://deliveroo.it/it/catene/artico" TargetMode="External"/><Relationship Id="rId36" Type="http://schemas.openxmlformats.org/officeDocument/2006/relationships/hyperlink" Target="https://deliveroo.it/it/catene/grom" TargetMode="External"/><Relationship Id="rId10" Type="http://schemas.openxmlformats.org/officeDocument/2006/relationships/hyperlink" Target="https://deliveroo.it/it/menu/milano/porta-romana/burrito-loco-milano" TargetMode="External"/><Relationship Id="rId11" Type="http://schemas.openxmlformats.org/officeDocument/2006/relationships/hyperlink" Target="https://deliveroo.it/it/menu/milano/porta-venezia/burrito-brothers" TargetMode="External"/><Relationship Id="rId12" Type="http://schemas.openxmlformats.org/officeDocument/2006/relationships/hyperlink" Target="https://deliveroo.it/it/menu/milano/bocconi/taco-bang-taqueria-mexicana" TargetMode="External"/><Relationship Id="rId13" Type="http://schemas.openxmlformats.org/officeDocument/2006/relationships/hyperlink" Target="https://deliveroo.it/it/catene/hamericas" TargetMode="External"/><Relationship Id="rId14" Type="http://schemas.openxmlformats.org/officeDocument/2006/relationships/hyperlink" Target="https://www.google.com/search?q=Willy%E2%80%99s+Burger+deliveroo&amp;oq=Willy%E2%80%99s+Burger+deliveroo&amp;aqs=chrome..69i57j0l2.2276j0j4&amp;sourceid=chrome&amp;ie=UTF-8" TargetMode="External"/><Relationship Id="rId15" Type="http://schemas.openxmlformats.org/officeDocument/2006/relationships/hyperlink" Target="https://deliveroo.it/it/menu/milano/san-vittore/pasticceria-viscontea" TargetMode="External"/><Relationship Id="rId16" Type="http://schemas.openxmlformats.org/officeDocument/2006/relationships/hyperlink" Target="https://deliveroo.it/it/menu/milano/risorgimento/pasticceria-giacomo" TargetMode="External"/><Relationship Id="rId17" Type="http://schemas.openxmlformats.org/officeDocument/2006/relationships/hyperlink" Target="https://deliveroo.it/it/catene/trame" TargetMode="External"/><Relationship Id="rId18" Type="http://schemas.openxmlformats.org/officeDocument/2006/relationships/hyperlink" Target="https://deliveroo.it/it/catene/basara" TargetMode="External"/><Relationship Id="rId19" Type="http://schemas.openxmlformats.org/officeDocument/2006/relationships/hyperlink" Target="https://deliveroo.it/it/catene/nima" TargetMode="External"/><Relationship Id="rId37" Type="http://schemas.openxmlformats.org/officeDocument/2006/relationships/hyperlink" Target="https://deliveroo.it/it/menu/milano/tortona/giass-milano-dry-gin-tortona?day=today&amp;time=ASAP%20Milano" TargetMode="External"/><Relationship Id="rId38" Type="http://schemas.openxmlformats.org/officeDocument/2006/relationships/hyperlink" Target="https://deliveroo.it/it/menu/milano/citta-studi/pecora-matta" TargetMode="External"/><Relationship Id="rId39" Type="http://schemas.openxmlformats.org/officeDocument/2006/relationships/hyperlink" Target="https://deliveroo.it/it/menu/milano/isola/spiducci" TargetMode="External"/><Relationship Id="rId40" Type="http://schemas.openxmlformats.org/officeDocument/2006/relationships/hyperlink" Target="https://www.google.com/search?q=la+birreria+italiana+deliveroo&amp;oq=la+birreria+italiana+deliveroo&amp;aqs=chrome..69i57j69i64l3.3959j0j4&amp;sourceid=chrome&amp;ie=UTF-8" TargetMode="External"/><Relationship Id="rId41" Type="http://schemas.openxmlformats.org/officeDocument/2006/relationships/hyperlink" Target="https://deliveroo.it/it/menu/roma/roma-ostiense/polpetta" TargetMode="External"/><Relationship Id="rId42" Type="http://schemas.openxmlformats.org/officeDocument/2006/relationships/hyperlink" Target="https://deliveroo.it/it/menu/milano/medaglie-doro/orticello-alta-qualita-takeaway" TargetMode="External"/><Relationship Id="rId43" Type="http://schemas.openxmlformats.org/officeDocument/2006/relationships/hyperlink" Target="https://deliveroo.it/it/catene/fatto-bene" TargetMode="External"/><Relationship Id="rId44" Type="http://schemas.openxmlformats.org/officeDocument/2006/relationships/hyperlink" Target="https://deliveroo.it/it/menu/torino/centro/lhamburgheria-di-eataly-torino" TargetMode="External"/><Relationship Id="rId45" Type="http://schemas.openxmlformats.org/officeDocument/2006/relationships/hyperlink" Target="https://deliver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1958</Words>
  <Characters>11161</Characters>
  <Application>Microsoft Macintosh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3</cp:revision>
  <cp:lastPrinted>2019-07-02T10:12:00Z</cp:lastPrinted>
  <dcterms:created xsi:type="dcterms:W3CDTF">2019-10-08T06:36:00Z</dcterms:created>
  <dcterms:modified xsi:type="dcterms:W3CDTF">2019-10-08T06:55:00Z</dcterms:modified>
</cp:coreProperties>
</file>